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5542" w14:textId="77777777" w:rsidR="008439A5" w:rsidRDefault="00680228">
      <w:pPr>
        <w:spacing w:before="37"/>
        <w:ind w:left="38" w:right="72"/>
        <w:jc w:val="center"/>
        <w:rPr>
          <w:b/>
          <w:sz w:val="56"/>
          <w:szCs w:val="56"/>
        </w:rPr>
      </w:pPr>
      <w:r>
        <w:rPr>
          <w:b/>
          <w:sz w:val="56"/>
          <w:szCs w:val="56"/>
        </w:rPr>
        <w:t>PENNSYLVANIA MEN’S GYMNASTICS</w:t>
      </w:r>
    </w:p>
    <w:p w14:paraId="6DB177ED" w14:textId="77777777" w:rsidR="001173D0" w:rsidRDefault="001173D0">
      <w:pPr>
        <w:spacing w:before="37"/>
        <w:ind w:left="38" w:right="72"/>
        <w:jc w:val="center"/>
        <w:rPr>
          <w:b/>
          <w:sz w:val="56"/>
          <w:szCs w:val="56"/>
        </w:rPr>
      </w:pPr>
    </w:p>
    <w:p w14:paraId="4C52ACB8" w14:textId="77777777" w:rsidR="001173D0" w:rsidRDefault="00F0504D">
      <w:pPr>
        <w:spacing w:before="37"/>
        <w:ind w:left="38" w:right="72"/>
        <w:jc w:val="center"/>
        <w:rPr>
          <w:sz w:val="56"/>
          <w:szCs w:val="56"/>
        </w:rPr>
      </w:pPr>
      <w:r>
        <w:rPr>
          <w:noProof/>
          <w:sz w:val="56"/>
          <w:szCs w:val="56"/>
        </w:rPr>
        <w:drawing>
          <wp:inline distT="0" distB="0" distL="0" distR="0" wp14:anchorId="6F7D4C71" wp14:editId="34EA7E24">
            <wp:extent cx="2814320" cy="28143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Logo.jpg"/>
                    <pic:cNvPicPr/>
                  </pic:nvPicPr>
                  <pic:blipFill>
                    <a:blip r:embed="rId6">
                      <a:extLst>
                        <a:ext uri="{28A0092B-C50C-407E-A947-70E740481C1C}">
                          <a14:useLocalDpi xmlns:a14="http://schemas.microsoft.com/office/drawing/2010/main" val="0"/>
                        </a:ext>
                      </a:extLst>
                    </a:blip>
                    <a:stretch>
                      <a:fillRect/>
                    </a:stretch>
                  </pic:blipFill>
                  <pic:spPr>
                    <a:xfrm>
                      <a:off x="0" y="0"/>
                      <a:ext cx="2814320" cy="2814320"/>
                    </a:xfrm>
                    <a:prstGeom prst="rect">
                      <a:avLst/>
                    </a:prstGeom>
                  </pic:spPr>
                </pic:pic>
              </a:graphicData>
            </a:graphic>
          </wp:inline>
        </w:drawing>
      </w:r>
    </w:p>
    <w:p w14:paraId="1AB8DECB" w14:textId="77777777" w:rsidR="008439A5" w:rsidRDefault="008439A5">
      <w:pPr>
        <w:spacing w:before="2" w:line="100" w:lineRule="exact"/>
        <w:rPr>
          <w:sz w:val="10"/>
          <w:szCs w:val="10"/>
        </w:rPr>
      </w:pPr>
    </w:p>
    <w:p w14:paraId="4147E451" w14:textId="77777777" w:rsidR="001173D0" w:rsidRDefault="001173D0" w:rsidP="00F0504D">
      <w:pPr>
        <w:spacing w:line="640" w:lineRule="exact"/>
        <w:ind w:right="2335"/>
        <w:rPr>
          <w:b/>
          <w:position w:val="-2"/>
          <w:sz w:val="58"/>
          <w:szCs w:val="58"/>
        </w:rPr>
      </w:pPr>
    </w:p>
    <w:p w14:paraId="7E0ED7B5" w14:textId="77777777" w:rsidR="001173D0" w:rsidRDefault="001173D0">
      <w:pPr>
        <w:spacing w:line="640" w:lineRule="exact"/>
        <w:ind w:left="2347" w:right="2335"/>
        <w:jc w:val="center"/>
        <w:rPr>
          <w:b/>
          <w:position w:val="-2"/>
          <w:sz w:val="58"/>
          <w:szCs w:val="58"/>
        </w:rPr>
      </w:pPr>
    </w:p>
    <w:p w14:paraId="1A762441" w14:textId="77777777" w:rsidR="008439A5" w:rsidRDefault="00680228">
      <w:pPr>
        <w:spacing w:line="640" w:lineRule="exact"/>
        <w:ind w:left="2347" w:right="2335"/>
        <w:jc w:val="center"/>
        <w:rPr>
          <w:sz w:val="58"/>
          <w:szCs w:val="58"/>
        </w:rPr>
      </w:pPr>
      <w:r>
        <w:rPr>
          <w:b/>
          <w:position w:val="-2"/>
          <w:sz w:val="58"/>
          <w:szCs w:val="58"/>
        </w:rPr>
        <w:t>State Handbook</w:t>
      </w:r>
    </w:p>
    <w:p w14:paraId="4159A1DD" w14:textId="77777777" w:rsidR="008439A5" w:rsidRDefault="008439A5">
      <w:pPr>
        <w:spacing w:before="7" w:line="120" w:lineRule="exact"/>
        <w:rPr>
          <w:sz w:val="12"/>
          <w:szCs w:val="12"/>
        </w:rPr>
      </w:pPr>
    </w:p>
    <w:p w14:paraId="26A3635E" w14:textId="77777777" w:rsidR="008439A5" w:rsidRDefault="008439A5">
      <w:pPr>
        <w:spacing w:line="200" w:lineRule="exact"/>
      </w:pPr>
    </w:p>
    <w:p w14:paraId="6527DCF2" w14:textId="77777777" w:rsidR="008439A5" w:rsidRDefault="008439A5">
      <w:pPr>
        <w:spacing w:line="200" w:lineRule="exact"/>
      </w:pPr>
    </w:p>
    <w:p w14:paraId="45541AE9" w14:textId="77777777" w:rsidR="008439A5" w:rsidRDefault="008439A5">
      <w:pPr>
        <w:spacing w:line="200" w:lineRule="exact"/>
      </w:pPr>
    </w:p>
    <w:p w14:paraId="4699452B" w14:textId="77777777" w:rsidR="008439A5" w:rsidRDefault="008439A5">
      <w:pPr>
        <w:spacing w:line="200" w:lineRule="exact"/>
      </w:pPr>
    </w:p>
    <w:p w14:paraId="00FF6B60" w14:textId="77777777" w:rsidR="008439A5" w:rsidRDefault="008439A5">
      <w:pPr>
        <w:spacing w:line="200" w:lineRule="exact"/>
      </w:pPr>
    </w:p>
    <w:p w14:paraId="61C6F2CD" w14:textId="77777777" w:rsidR="008439A5" w:rsidRDefault="008439A5">
      <w:pPr>
        <w:spacing w:line="200" w:lineRule="exact"/>
      </w:pPr>
    </w:p>
    <w:p w14:paraId="285D93C4" w14:textId="77777777" w:rsidR="008439A5" w:rsidRDefault="008439A5">
      <w:pPr>
        <w:ind w:left="1105"/>
      </w:pPr>
    </w:p>
    <w:p w14:paraId="28FA9DB9" w14:textId="77777777" w:rsidR="008439A5" w:rsidRDefault="008439A5">
      <w:pPr>
        <w:spacing w:before="3" w:line="160" w:lineRule="exact"/>
        <w:rPr>
          <w:sz w:val="17"/>
          <w:szCs w:val="17"/>
        </w:rPr>
      </w:pPr>
    </w:p>
    <w:p w14:paraId="31817BAE" w14:textId="77777777" w:rsidR="008439A5" w:rsidRDefault="008439A5">
      <w:pPr>
        <w:spacing w:line="200" w:lineRule="exact"/>
      </w:pPr>
    </w:p>
    <w:p w14:paraId="4F7281E6" w14:textId="3100F311" w:rsidR="008439A5" w:rsidRDefault="00087B08">
      <w:pPr>
        <w:spacing w:line="640" w:lineRule="exact"/>
        <w:ind w:left="3097" w:right="3084"/>
        <w:jc w:val="center"/>
        <w:rPr>
          <w:sz w:val="58"/>
          <w:szCs w:val="58"/>
        </w:rPr>
      </w:pPr>
      <w:r>
        <w:rPr>
          <w:b/>
          <w:sz w:val="58"/>
          <w:szCs w:val="58"/>
        </w:rPr>
        <w:t>20</w:t>
      </w:r>
      <w:r w:rsidR="00024E03">
        <w:rPr>
          <w:b/>
          <w:sz w:val="58"/>
          <w:szCs w:val="58"/>
        </w:rPr>
        <w:t>2</w:t>
      </w:r>
      <w:r w:rsidR="0015022E">
        <w:rPr>
          <w:b/>
          <w:sz w:val="58"/>
          <w:szCs w:val="58"/>
        </w:rPr>
        <w:t>1</w:t>
      </w:r>
      <w:r w:rsidR="00680228">
        <w:rPr>
          <w:b/>
          <w:sz w:val="58"/>
          <w:szCs w:val="58"/>
        </w:rPr>
        <w:t>-20</w:t>
      </w:r>
      <w:r>
        <w:rPr>
          <w:b/>
          <w:sz w:val="58"/>
          <w:szCs w:val="58"/>
        </w:rPr>
        <w:t>2</w:t>
      </w:r>
      <w:r w:rsidR="0015022E">
        <w:rPr>
          <w:b/>
          <w:sz w:val="58"/>
          <w:szCs w:val="58"/>
        </w:rPr>
        <w:t>2</w:t>
      </w:r>
    </w:p>
    <w:p w14:paraId="76EE3D87" w14:textId="77777777" w:rsidR="008439A5" w:rsidRDefault="008439A5">
      <w:pPr>
        <w:spacing w:line="200" w:lineRule="exact"/>
      </w:pPr>
    </w:p>
    <w:p w14:paraId="2CBB503E" w14:textId="77777777" w:rsidR="008439A5" w:rsidRDefault="008439A5">
      <w:pPr>
        <w:spacing w:line="200" w:lineRule="exact"/>
      </w:pPr>
    </w:p>
    <w:p w14:paraId="29021917" w14:textId="77777777" w:rsidR="008439A5" w:rsidRDefault="008439A5">
      <w:pPr>
        <w:spacing w:line="200" w:lineRule="exact"/>
      </w:pPr>
    </w:p>
    <w:p w14:paraId="50895488" w14:textId="77777777" w:rsidR="008439A5" w:rsidRDefault="008439A5">
      <w:pPr>
        <w:spacing w:line="200" w:lineRule="exact"/>
      </w:pPr>
    </w:p>
    <w:p w14:paraId="3F7CC2B1" w14:textId="77777777" w:rsidR="008439A5" w:rsidRDefault="008439A5">
      <w:pPr>
        <w:spacing w:line="200" w:lineRule="exact"/>
      </w:pPr>
    </w:p>
    <w:p w14:paraId="3045DF9C" w14:textId="77777777" w:rsidR="008439A5" w:rsidRDefault="008439A5">
      <w:pPr>
        <w:spacing w:line="200" w:lineRule="exact"/>
      </w:pPr>
    </w:p>
    <w:p w14:paraId="03A03F50" w14:textId="77777777" w:rsidR="008439A5" w:rsidRDefault="008439A5">
      <w:pPr>
        <w:spacing w:line="200" w:lineRule="exact"/>
      </w:pPr>
    </w:p>
    <w:p w14:paraId="35A99929" w14:textId="77777777" w:rsidR="008439A5" w:rsidRDefault="008439A5">
      <w:pPr>
        <w:spacing w:line="200" w:lineRule="exact"/>
      </w:pPr>
    </w:p>
    <w:p w14:paraId="46657D1B" w14:textId="77777777" w:rsidR="008439A5" w:rsidRDefault="008439A5">
      <w:pPr>
        <w:spacing w:line="200" w:lineRule="exact"/>
      </w:pPr>
    </w:p>
    <w:p w14:paraId="3E7D4C07" w14:textId="77777777" w:rsidR="008439A5" w:rsidRDefault="008439A5">
      <w:pPr>
        <w:spacing w:line="200" w:lineRule="exact"/>
      </w:pPr>
    </w:p>
    <w:p w14:paraId="67DA6C80" w14:textId="77777777" w:rsidR="008439A5" w:rsidRDefault="008439A5">
      <w:pPr>
        <w:spacing w:line="200" w:lineRule="exact"/>
      </w:pPr>
    </w:p>
    <w:p w14:paraId="41816109" w14:textId="77777777" w:rsidR="008439A5" w:rsidRDefault="008439A5">
      <w:pPr>
        <w:spacing w:before="5" w:line="220" w:lineRule="exact"/>
        <w:rPr>
          <w:sz w:val="22"/>
          <w:szCs w:val="22"/>
        </w:rPr>
      </w:pPr>
    </w:p>
    <w:p w14:paraId="1B747DC0" w14:textId="7FD3D5B2" w:rsidR="008439A5" w:rsidRDefault="00E02932">
      <w:pPr>
        <w:ind w:left="3017" w:right="3021"/>
        <w:jc w:val="center"/>
        <w:rPr>
          <w:sz w:val="24"/>
          <w:szCs w:val="24"/>
        </w:rPr>
        <w:sectPr w:rsidR="008439A5">
          <w:pgSz w:w="12240" w:h="15840"/>
          <w:pgMar w:top="1420" w:right="1720" w:bottom="280" w:left="1700" w:header="720" w:footer="720" w:gutter="0"/>
          <w:cols w:space="720"/>
        </w:sectPr>
      </w:pPr>
      <w:r w:rsidRPr="00024E03">
        <w:rPr>
          <w:b/>
          <w:i/>
          <w:sz w:val="24"/>
          <w:szCs w:val="24"/>
        </w:rPr>
        <w:t>**</w:t>
      </w:r>
      <w:r w:rsidR="00680228" w:rsidRPr="00024E03">
        <w:rPr>
          <w:b/>
          <w:i/>
          <w:sz w:val="24"/>
          <w:szCs w:val="24"/>
        </w:rPr>
        <w:t>Updated</w:t>
      </w:r>
      <w:r w:rsidR="004B4941" w:rsidRPr="00024E03">
        <w:rPr>
          <w:b/>
          <w:i/>
          <w:sz w:val="24"/>
          <w:szCs w:val="24"/>
        </w:rPr>
        <w:t xml:space="preserve"> </w:t>
      </w:r>
      <w:r w:rsidR="0015022E">
        <w:rPr>
          <w:b/>
          <w:i/>
          <w:sz w:val="24"/>
          <w:szCs w:val="24"/>
        </w:rPr>
        <w:t>11/1</w:t>
      </w:r>
      <w:r w:rsidR="002371F3" w:rsidRPr="00024E03">
        <w:rPr>
          <w:b/>
          <w:i/>
          <w:sz w:val="24"/>
          <w:szCs w:val="24"/>
        </w:rPr>
        <w:t>/</w:t>
      </w:r>
      <w:r w:rsidR="00024E03" w:rsidRPr="00024E03">
        <w:rPr>
          <w:b/>
          <w:i/>
          <w:sz w:val="24"/>
          <w:szCs w:val="24"/>
        </w:rPr>
        <w:t>202</w:t>
      </w:r>
      <w:r w:rsidR="0015022E">
        <w:rPr>
          <w:b/>
          <w:i/>
          <w:sz w:val="24"/>
          <w:szCs w:val="24"/>
        </w:rPr>
        <w:t>1</w:t>
      </w:r>
      <w:r w:rsidRPr="00024E03">
        <w:rPr>
          <w:b/>
          <w:i/>
          <w:sz w:val="24"/>
          <w:szCs w:val="24"/>
        </w:rPr>
        <w:t>**</w:t>
      </w:r>
    </w:p>
    <w:p w14:paraId="5F08DC4E" w14:textId="77777777" w:rsidR="008439A5" w:rsidRDefault="006B1568">
      <w:pPr>
        <w:spacing w:before="49"/>
        <w:ind w:left="2948" w:right="2948"/>
        <w:jc w:val="center"/>
        <w:rPr>
          <w:sz w:val="36"/>
          <w:szCs w:val="36"/>
        </w:rPr>
      </w:pPr>
      <w:r>
        <w:rPr>
          <w:noProof/>
        </w:rPr>
        <w:lastRenderedPageBreak/>
        <mc:AlternateContent>
          <mc:Choice Requires="wpg">
            <w:drawing>
              <wp:anchor distT="0" distB="0" distL="114300" distR="114300" simplePos="0" relativeHeight="251658240" behindDoc="1" locked="0" layoutInCell="1" allowOverlap="1" wp14:anchorId="3D75FA68" wp14:editId="5E29B82B">
                <wp:simplePos x="0" y="0"/>
                <wp:positionH relativeFrom="page">
                  <wp:posOffset>1223010</wp:posOffset>
                </wp:positionH>
                <wp:positionV relativeFrom="page">
                  <wp:posOffset>7290435</wp:posOffset>
                </wp:positionV>
                <wp:extent cx="5640070" cy="1382395"/>
                <wp:effectExtent l="0" t="0" r="75373230" b="9529000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0070" cy="1382395"/>
                          <a:chOff x="1927" y="11482"/>
                          <a:chExt cx="8882" cy="2177"/>
                        </a:xfrm>
                      </wpg:grpSpPr>
                      <wps:wsp>
                        <wps:cNvPr id="32" name="Freeform 32"/>
                        <wps:cNvSpPr>
                          <a:spLocks/>
                        </wps:cNvSpPr>
                        <wps:spPr bwMode="auto">
                          <a:xfrm>
                            <a:off x="59040" y="156516"/>
                            <a:ext cx="5880" cy="0"/>
                          </a:xfrm>
                          <a:custGeom>
                            <a:avLst/>
                            <a:gdLst>
                              <a:gd name="T0" fmla="+- 0 4920 4920"/>
                              <a:gd name="T1" fmla="*/ T0 w 5880"/>
                              <a:gd name="T2" fmla="+- 0 10800 4920"/>
                              <a:gd name="T3" fmla="*/ T2 w 5880"/>
                            </a:gdLst>
                            <a:ahLst/>
                            <a:cxnLst>
                              <a:cxn ang="0">
                                <a:pos x="T1" y="0"/>
                              </a:cxn>
                              <a:cxn ang="0">
                                <a:pos x="T3" y="0"/>
                              </a:cxn>
                            </a:cxnLst>
                            <a:rect l="0" t="0" r="r" b="b"/>
                            <a:pathLst>
                              <a:path w="5880">
                                <a:moveTo>
                                  <a:pt x="0" y="0"/>
                                </a:moveTo>
                                <a:lnTo>
                                  <a:pt x="58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59040" y="163716"/>
                            <a:ext cx="5880" cy="0"/>
                          </a:xfrm>
                          <a:custGeom>
                            <a:avLst/>
                            <a:gdLst>
                              <a:gd name="T0" fmla="+- 0 4920 4920"/>
                              <a:gd name="T1" fmla="*/ T0 w 5880"/>
                              <a:gd name="T2" fmla="+- 0 10800 4920"/>
                              <a:gd name="T3" fmla="*/ T2 w 5880"/>
                            </a:gdLst>
                            <a:ahLst/>
                            <a:cxnLst>
                              <a:cxn ang="0">
                                <a:pos x="T1" y="0"/>
                              </a:cxn>
                              <a:cxn ang="0">
                                <a:pos x="T3" y="0"/>
                              </a:cxn>
                            </a:cxnLst>
                            <a:rect l="0" t="0" r="r" b="b"/>
                            <a:pathLst>
                              <a:path w="5880">
                                <a:moveTo>
                                  <a:pt x="0" y="0"/>
                                </a:moveTo>
                                <a:lnTo>
                                  <a:pt x="58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59136" y="156420"/>
                            <a:ext cx="0" cy="615"/>
                          </a:xfrm>
                          <a:custGeom>
                            <a:avLst/>
                            <a:gdLst>
                              <a:gd name="T0" fmla="+- 0 13650 13035"/>
                              <a:gd name="T1" fmla="*/ 13650 h 615"/>
                              <a:gd name="T2" fmla="+- 0 13035 13035"/>
                              <a:gd name="T3" fmla="*/ 13035 h 615"/>
                            </a:gdLst>
                            <a:ahLst/>
                            <a:cxnLst>
                              <a:cxn ang="0">
                                <a:pos x="0" y="T1"/>
                              </a:cxn>
                              <a:cxn ang="0">
                                <a:pos x="0" y="T3"/>
                              </a:cxn>
                            </a:cxnLst>
                            <a:rect l="0" t="0" r="r" b="b"/>
                            <a:pathLst>
                              <a:path h="615">
                                <a:moveTo>
                                  <a:pt x="0" y="61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129516" y="156420"/>
                            <a:ext cx="0" cy="615"/>
                          </a:xfrm>
                          <a:custGeom>
                            <a:avLst/>
                            <a:gdLst>
                              <a:gd name="T0" fmla="+- 0 13650 13035"/>
                              <a:gd name="T1" fmla="*/ 13650 h 615"/>
                              <a:gd name="T2" fmla="+- 0 13035 13035"/>
                              <a:gd name="T3" fmla="*/ 13035 h 615"/>
                            </a:gdLst>
                            <a:ahLst/>
                            <a:cxnLst>
                              <a:cxn ang="0">
                                <a:pos x="0" y="T1"/>
                              </a:cxn>
                              <a:cxn ang="0">
                                <a:pos x="0" y="T3"/>
                              </a:cxn>
                            </a:cxnLst>
                            <a:rect l="0" t="0" r="r" b="b"/>
                            <a:pathLst>
                              <a:path h="615">
                                <a:moveTo>
                                  <a:pt x="0" y="61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23220" y="156516"/>
                            <a:ext cx="3000" cy="0"/>
                          </a:xfrm>
                          <a:custGeom>
                            <a:avLst/>
                            <a:gdLst>
                              <a:gd name="T0" fmla="+- 0 1935 1935"/>
                              <a:gd name="T1" fmla="*/ T0 w 3000"/>
                              <a:gd name="T2" fmla="+- 0 4935 1935"/>
                              <a:gd name="T3" fmla="*/ T2 w 3000"/>
                            </a:gdLst>
                            <a:ahLst/>
                            <a:cxnLst>
                              <a:cxn ang="0">
                                <a:pos x="T1" y="0"/>
                              </a:cxn>
                              <a:cxn ang="0">
                                <a:pos x="T3" y="0"/>
                              </a:cxn>
                            </a:cxnLst>
                            <a:rect l="0" t="0" r="r" b="b"/>
                            <a:pathLst>
                              <a:path w="3000">
                                <a:moveTo>
                                  <a:pt x="0" y="0"/>
                                </a:moveTo>
                                <a:lnTo>
                                  <a:pt x="300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23220" y="163716"/>
                            <a:ext cx="3000" cy="0"/>
                          </a:xfrm>
                          <a:custGeom>
                            <a:avLst/>
                            <a:gdLst>
                              <a:gd name="T0" fmla="+- 0 1935 1935"/>
                              <a:gd name="T1" fmla="*/ T0 w 3000"/>
                              <a:gd name="T2" fmla="+- 0 4935 1935"/>
                              <a:gd name="T3" fmla="*/ T2 w 3000"/>
                            </a:gdLst>
                            <a:ahLst/>
                            <a:cxnLst>
                              <a:cxn ang="0">
                                <a:pos x="T1" y="0"/>
                              </a:cxn>
                              <a:cxn ang="0">
                                <a:pos x="T3" y="0"/>
                              </a:cxn>
                            </a:cxnLst>
                            <a:rect l="0" t="0" r="r" b="b"/>
                            <a:pathLst>
                              <a:path w="3000">
                                <a:moveTo>
                                  <a:pt x="0" y="0"/>
                                </a:moveTo>
                                <a:lnTo>
                                  <a:pt x="300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23316" y="156420"/>
                            <a:ext cx="0" cy="615"/>
                          </a:xfrm>
                          <a:custGeom>
                            <a:avLst/>
                            <a:gdLst>
                              <a:gd name="T0" fmla="+- 0 13650 13035"/>
                              <a:gd name="T1" fmla="*/ 13650 h 615"/>
                              <a:gd name="T2" fmla="+- 0 13035 13035"/>
                              <a:gd name="T3" fmla="*/ 13035 h 615"/>
                            </a:gdLst>
                            <a:ahLst/>
                            <a:cxnLst>
                              <a:cxn ang="0">
                                <a:pos x="0" y="T1"/>
                              </a:cxn>
                              <a:cxn ang="0">
                                <a:pos x="0" y="T3"/>
                              </a:cxn>
                            </a:cxnLst>
                            <a:rect l="0" t="0" r="r" b="b"/>
                            <a:pathLst>
                              <a:path h="615">
                                <a:moveTo>
                                  <a:pt x="0" y="61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9"/>
                        <wps:cNvSpPr>
                          <a:spLocks/>
                        </wps:cNvSpPr>
                        <wps:spPr bwMode="auto">
                          <a:xfrm>
                            <a:off x="59136" y="156420"/>
                            <a:ext cx="0" cy="615"/>
                          </a:xfrm>
                          <a:custGeom>
                            <a:avLst/>
                            <a:gdLst>
                              <a:gd name="T0" fmla="+- 0 13650 13035"/>
                              <a:gd name="T1" fmla="*/ 13650 h 615"/>
                              <a:gd name="T2" fmla="+- 0 13035 13035"/>
                              <a:gd name="T3" fmla="*/ 13035 h 615"/>
                            </a:gdLst>
                            <a:ahLst/>
                            <a:cxnLst>
                              <a:cxn ang="0">
                                <a:pos x="0" y="T1"/>
                              </a:cxn>
                              <a:cxn ang="0">
                                <a:pos x="0" y="T3"/>
                              </a:cxn>
                            </a:cxnLst>
                            <a:rect l="0" t="0" r="r" b="b"/>
                            <a:pathLst>
                              <a:path h="615">
                                <a:moveTo>
                                  <a:pt x="0" y="61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59040" y="156516"/>
                            <a:ext cx="5880" cy="0"/>
                          </a:xfrm>
                          <a:custGeom>
                            <a:avLst/>
                            <a:gdLst>
                              <a:gd name="T0" fmla="+- 0 4920 4920"/>
                              <a:gd name="T1" fmla="*/ T0 w 5880"/>
                              <a:gd name="T2" fmla="+- 0 10800 4920"/>
                              <a:gd name="T3" fmla="*/ T2 w 5880"/>
                            </a:gdLst>
                            <a:ahLst/>
                            <a:cxnLst>
                              <a:cxn ang="0">
                                <a:pos x="T1" y="0"/>
                              </a:cxn>
                              <a:cxn ang="0">
                                <a:pos x="T3" y="0"/>
                              </a:cxn>
                            </a:cxnLst>
                            <a:rect l="0" t="0" r="r" b="b"/>
                            <a:pathLst>
                              <a:path w="5880">
                                <a:moveTo>
                                  <a:pt x="0" y="0"/>
                                </a:moveTo>
                                <a:lnTo>
                                  <a:pt x="58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1"/>
                        <wps:cNvSpPr>
                          <a:spLocks/>
                        </wps:cNvSpPr>
                        <wps:spPr bwMode="auto">
                          <a:xfrm>
                            <a:off x="59040" y="149316"/>
                            <a:ext cx="5880" cy="0"/>
                          </a:xfrm>
                          <a:custGeom>
                            <a:avLst/>
                            <a:gdLst>
                              <a:gd name="T0" fmla="+- 0 4920 4920"/>
                              <a:gd name="T1" fmla="*/ T0 w 5880"/>
                              <a:gd name="T2" fmla="+- 0 10800 4920"/>
                              <a:gd name="T3" fmla="*/ T2 w 5880"/>
                            </a:gdLst>
                            <a:ahLst/>
                            <a:cxnLst>
                              <a:cxn ang="0">
                                <a:pos x="T1" y="0"/>
                              </a:cxn>
                              <a:cxn ang="0">
                                <a:pos x="T3" y="0"/>
                              </a:cxn>
                            </a:cxnLst>
                            <a:rect l="0" t="0" r="r" b="b"/>
                            <a:pathLst>
                              <a:path w="5880">
                                <a:moveTo>
                                  <a:pt x="0" y="0"/>
                                </a:moveTo>
                                <a:lnTo>
                                  <a:pt x="58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59136" y="149220"/>
                            <a:ext cx="0" cy="615"/>
                          </a:xfrm>
                          <a:custGeom>
                            <a:avLst/>
                            <a:gdLst>
                              <a:gd name="T0" fmla="+- 0 13050 12435"/>
                              <a:gd name="T1" fmla="*/ 13050 h 615"/>
                              <a:gd name="T2" fmla="+- 0 12435 12435"/>
                              <a:gd name="T3" fmla="*/ 12435 h 615"/>
                            </a:gdLst>
                            <a:ahLst/>
                            <a:cxnLst>
                              <a:cxn ang="0">
                                <a:pos x="0" y="T1"/>
                              </a:cxn>
                              <a:cxn ang="0">
                                <a:pos x="0" y="T3"/>
                              </a:cxn>
                            </a:cxnLst>
                            <a:rect l="0" t="0" r="r" b="b"/>
                            <a:pathLst>
                              <a:path h="615">
                                <a:moveTo>
                                  <a:pt x="0" y="61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3"/>
                        <wps:cNvSpPr>
                          <a:spLocks/>
                        </wps:cNvSpPr>
                        <wps:spPr bwMode="auto">
                          <a:xfrm>
                            <a:off x="129516" y="149220"/>
                            <a:ext cx="0" cy="615"/>
                          </a:xfrm>
                          <a:custGeom>
                            <a:avLst/>
                            <a:gdLst>
                              <a:gd name="T0" fmla="+- 0 13050 12435"/>
                              <a:gd name="T1" fmla="*/ 13050 h 615"/>
                              <a:gd name="T2" fmla="+- 0 12435 12435"/>
                              <a:gd name="T3" fmla="*/ 12435 h 615"/>
                            </a:gdLst>
                            <a:ahLst/>
                            <a:cxnLst>
                              <a:cxn ang="0">
                                <a:pos x="0" y="T1"/>
                              </a:cxn>
                              <a:cxn ang="0">
                                <a:pos x="0" y="T3"/>
                              </a:cxn>
                            </a:cxnLst>
                            <a:rect l="0" t="0" r="r" b="b"/>
                            <a:pathLst>
                              <a:path h="615">
                                <a:moveTo>
                                  <a:pt x="0" y="61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23220" y="149316"/>
                            <a:ext cx="3000" cy="0"/>
                          </a:xfrm>
                          <a:custGeom>
                            <a:avLst/>
                            <a:gdLst>
                              <a:gd name="T0" fmla="+- 0 1935 1935"/>
                              <a:gd name="T1" fmla="*/ T0 w 3000"/>
                              <a:gd name="T2" fmla="+- 0 4935 1935"/>
                              <a:gd name="T3" fmla="*/ T2 w 3000"/>
                            </a:gdLst>
                            <a:ahLst/>
                            <a:cxnLst>
                              <a:cxn ang="0">
                                <a:pos x="T1" y="0"/>
                              </a:cxn>
                              <a:cxn ang="0">
                                <a:pos x="T3" y="0"/>
                              </a:cxn>
                            </a:cxnLst>
                            <a:rect l="0" t="0" r="r" b="b"/>
                            <a:pathLst>
                              <a:path w="3000">
                                <a:moveTo>
                                  <a:pt x="0" y="0"/>
                                </a:moveTo>
                                <a:lnTo>
                                  <a:pt x="300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23220" y="156516"/>
                            <a:ext cx="3000" cy="0"/>
                          </a:xfrm>
                          <a:custGeom>
                            <a:avLst/>
                            <a:gdLst>
                              <a:gd name="T0" fmla="+- 0 1935 1935"/>
                              <a:gd name="T1" fmla="*/ T0 w 3000"/>
                              <a:gd name="T2" fmla="+- 0 4935 1935"/>
                              <a:gd name="T3" fmla="*/ T2 w 3000"/>
                            </a:gdLst>
                            <a:ahLst/>
                            <a:cxnLst>
                              <a:cxn ang="0">
                                <a:pos x="T1" y="0"/>
                              </a:cxn>
                              <a:cxn ang="0">
                                <a:pos x="T3" y="0"/>
                              </a:cxn>
                            </a:cxnLst>
                            <a:rect l="0" t="0" r="r" b="b"/>
                            <a:pathLst>
                              <a:path w="3000">
                                <a:moveTo>
                                  <a:pt x="0" y="0"/>
                                </a:moveTo>
                                <a:lnTo>
                                  <a:pt x="300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23316" y="149220"/>
                            <a:ext cx="0" cy="615"/>
                          </a:xfrm>
                          <a:custGeom>
                            <a:avLst/>
                            <a:gdLst>
                              <a:gd name="T0" fmla="+- 0 13050 12435"/>
                              <a:gd name="T1" fmla="*/ 13050 h 615"/>
                              <a:gd name="T2" fmla="+- 0 12435 12435"/>
                              <a:gd name="T3" fmla="*/ 12435 h 615"/>
                            </a:gdLst>
                            <a:ahLst/>
                            <a:cxnLst>
                              <a:cxn ang="0">
                                <a:pos x="0" y="T1"/>
                              </a:cxn>
                              <a:cxn ang="0">
                                <a:pos x="0" y="T3"/>
                              </a:cxn>
                            </a:cxnLst>
                            <a:rect l="0" t="0" r="r" b="b"/>
                            <a:pathLst>
                              <a:path h="615">
                                <a:moveTo>
                                  <a:pt x="0" y="61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
                        <wps:cNvSpPr>
                          <a:spLocks/>
                        </wps:cNvSpPr>
                        <wps:spPr bwMode="auto">
                          <a:xfrm>
                            <a:off x="59136" y="149220"/>
                            <a:ext cx="0" cy="615"/>
                          </a:xfrm>
                          <a:custGeom>
                            <a:avLst/>
                            <a:gdLst>
                              <a:gd name="T0" fmla="+- 0 13050 12435"/>
                              <a:gd name="T1" fmla="*/ 13050 h 615"/>
                              <a:gd name="T2" fmla="+- 0 12435 12435"/>
                              <a:gd name="T3" fmla="*/ 12435 h 615"/>
                            </a:gdLst>
                            <a:ahLst/>
                            <a:cxnLst>
                              <a:cxn ang="0">
                                <a:pos x="0" y="T1"/>
                              </a:cxn>
                              <a:cxn ang="0">
                                <a:pos x="0" y="T3"/>
                              </a:cxn>
                            </a:cxnLst>
                            <a:rect l="0" t="0" r="r" b="b"/>
                            <a:pathLst>
                              <a:path h="615">
                                <a:moveTo>
                                  <a:pt x="0" y="61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wps:cNvSpPr>
                        <wps:spPr bwMode="auto">
                          <a:xfrm>
                            <a:off x="59040" y="149316"/>
                            <a:ext cx="5880" cy="0"/>
                          </a:xfrm>
                          <a:custGeom>
                            <a:avLst/>
                            <a:gdLst>
                              <a:gd name="T0" fmla="+- 0 4920 4920"/>
                              <a:gd name="T1" fmla="*/ T0 w 5880"/>
                              <a:gd name="T2" fmla="+- 0 10800 4920"/>
                              <a:gd name="T3" fmla="*/ T2 w 5880"/>
                            </a:gdLst>
                            <a:ahLst/>
                            <a:cxnLst>
                              <a:cxn ang="0">
                                <a:pos x="T1" y="0"/>
                              </a:cxn>
                              <a:cxn ang="0">
                                <a:pos x="T3" y="0"/>
                              </a:cxn>
                            </a:cxnLst>
                            <a:rect l="0" t="0" r="r" b="b"/>
                            <a:pathLst>
                              <a:path w="5880">
                                <a:moveTo>
                                  <a:pt x="0" y="0"/>
                                </a:moveTo>
                                <a:lnTo>
                                  <a:pt x="58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9"/>
                        <wps:cNvSpPr>
                          <a:spLocks/>
                        </wps:cNvSpPr>
                        <wps:spPr bwMode="auto">
                          <a:xfrm>
                            <a:off x="59040" y="143916"/>
                            <a:ext cx="5880" cy="0"/>
                          </a:xfrm>
                          <a:custGeom>
                            <a:avLst/>
                            <a:gdLst>
                              <a:gd name="T0" fmla="+- 0 4920 4920"/>
                              <a:gd name="T1" fmla="*/ T0 w 5880"/>
                              <a:gd name="T2" fmla="+- 0 10800 4920"/>
                              <a:gd name="T3" fmla="*/ T2 w 5880"/>
                            </a:gdLst>
                            <a:ahLst/>
                            <a:cxnLst>
                              <a:cxn ang="0">
                                <a:pos x="T1" y="0"/>
                              </a:cxn>
                              <a:cxn ang="0">
                                <a:pos x="T3" y="0"/>
                              </a:cxn>
                            </a:cxnLst>
                            <a:rect l="0" t="0" r="r" b="b"/>
                            <a:pathLst>
                              <a:path w="5880">
                                <a:moveTo>
                                  <a:pt x="0" y="0"/>
                                </a:moveTo>
                                <a:lnTo>
                                  <a:pt x="58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0"/>
                        <wps:cNvSpPr>
                          <a:spLocks/>
                        </wps:cNvSpPr>
                        <wps:spPr bwMode="auto">
                          <a:xfrm>
                            <a:off x="59136" y="143820"/>
                            <a:ext cx="0" cy="465"/>
                          </a:xfrm>
                          <a:custGeom>
                            <a:avLst/>
                            <a:gdLst>
                              <a:gd name="T0" fmla="+- 0 12450 11985"/>
                              <a:gd name="T1" fmla="*/ 12450 h 465"/>
                              <a:gd name="T2" fmla="+- 0 11985 11985"/>
                              <a:gd name="T3" fmla="*/ 11985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1"/>
                        <wps:cNvSpPr>
                          <a:spLocks/>
                        </wps:cNvSpPr>
                        <wps:spPr bwMode="auto">
                          <a:xfrm>
                            <a:off x="129516" y="143820"/>
                            <a:ext cx="0" cy="465"/>
                          </a:xfrm>
                          <a:custGeom>
                            <a:avLst/>
                            <a:gdLst>
                              <a:gd name="T0" fmla="+- 0 12450 11985"/>
                              <a:gd name="T1" fmla="*/ 12450 h 465"/>
                              <a:gd name="T2" fmla="+- 0 11985 11985"/>
                              <a:gd name="T3" fmla="*/ 11985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wps:cNvSpPr>
                        <wps:spPr bwMode="auto">
                          <a:xfrm>
                            <a:off x="23220" y="143916"/>
                            <a:ext cx="3000" cy="0"/>
                          </a:xfrm>
                          <a:custGeom>
                            <a:avLst/>
                            <a:gdLst>
                              <a:gd name="T0" fmla="+- 0 1935 1935"/>
                              <a:gd name="T1" fmla="*/ T0 w 3000"/>
                              <a:gd name="T2" fmla="+- 0 4935 1935"/>
                              <a:gd name="T3" fmla="*/ T2 w 3000"/>
                            </a:gdLst>
                            <a:ahLst/>
                            <a:cxnLst>
                              <a:cxn ang="0">
                                <a:pos x="T1" y="0"/>
                              </a:cxn>
                              <a:cxn ang="0">
                                <a:pos x="T3" y="0"/>
                              </a:cxn>
                            </a:cxnLst>
                            <a:rect l="0" t="0" r="r" b="b"/>
                            <a:pathLst>
                              <a:path w="3000">
                                <a:moveTo>
                                  <a:pt x="0" y="0"/>
                                </a:moveTo>
                                <a:lnTo>
                                  <a:pt x="300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3"/>
                        <wps:cNvSpPr>
                          <a:spLocks/>
                        </wps:cNvSpPr>
                        <wps:spPr bwMode="auto">
                          <a:xfrm>
                            <a:off x="23220" y="149316"/>
                            <a:ext cx="3000" cy="0"/>
                          </a:xfrm>
                          <a:custGeom>
                            <a:avLst/>
                            <a:gdLst>
                              <a:gd name="T0" fmla="+- 0 1935 1935"/>
                              <a:gd name="T1" fmla="*/ T0 w 3000"/>
                              <a:gd name="T2" fmla="+- 0 4935 1935"/>
                              <a:gd name="T3" fmla="*/ T2 w 3000"/>
                            </a:gdLst>
                            <a:ahLst/>
                            <a:cxnLst>
                              <a:cxn ang="0">
                                <a:pos x="T1" y="0"/>
                              </a:cxn>
                              <a:cxn ang="0">
                                <a:pos x="T3" y="0"/>
                              </a:cxn>
                            </a:cxnLst>
                            <a:rect l="0" t="0" r="r" b="b"/>
                            <a:pathLst>
                              <a:path w="3000">
                                <a:moveTo>
                                  <a:pt x="0" y="0"/>
                                </a:moveTo>
                                <a:lnTo>
                                  <a:pt x="300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4"/>
                        <wps:cNvSpPr>
                          <a:spLocks/>
                        </wps:cNvSpPr>
                        <wps:spPr bwMode="auto">
                          <a:xfrm>
                            <a:off x="23316" y="143820"/>
                            <a:ext cx="0" cy="465"/>
                          </a:xfrm>
                          <a:custGeom>
                            <a:avLst/>
                            <a:gdLst>
                              <a:gd name="T0" fmla="+- 0 12450 11985"/>
                              <a:gd name="T1" fmla="*/ 12450 h 465"/>
                              <a:gd name="T2" fmla="+- 0 11985 11985"/>
                              <a:gd name="T3" fmla="*/ 11985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5"/>
                        <wps:cNvSpPr>
                          <a:spLocks/>
                        </wps:cNvSpPr>
                        <wps:spPr bwMode="auto">
                          <a:xfrm>
                            <a:off x="59136" y="143820"/>
                            <a:ext cx="0" cy="465"/>
                          </a:xfrm>
                          <a:custGeom>
                            <a:avLst/>
                            <a:gdLst>
                              <a:gd name="T0" fmla="+- 0 12450 11985"/>
                              <a:gd name="T1" fmla="*/ 12450 h 465"/>
                              <a:gd name="T2" fmla="+- 0 11985 11985"/>
                              <a:gd name="T3" fmla="*/ 11985 h 465"/>
                            </a:gdLst>
                            <a:ahLst/>
                            <a:cxnLst>
                              <a:cxn ang="0">
                                <a:pos x="0" y="T1"/>
                              </a:cxn>
                              <a:cxn ang="0">
                                <a:pos x="0" y="T3"/>
                              </a:cxn>
                            </a:cxnLst>
                            <a:rect l="0" t="0" r="r" b="b"/>
                            <a:pathLst>
                              <a:path h="465">
                                <a:moveTo>
                                  <a:pt x="0" y="465"/>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6"/>
                        <wps:cNvSpPr>
                          <a:spLocks/>
                        </wps:cNvSpPr>
                        <wps:spPr bwMode="auto">
                          <a:xfrm>
                            <a:off x="23220" y="143916"/>
                            <a:ext cx="8865" cy="0"/>
                          </a:xfrm>
                          <a:custGeom>
                            <a:avLst/>
                            <a:gdLst>
                              <a:gd name="T0" fmla="+- 0 1935 1935"/>
                              <a:gd name="T1" fmla="*/ T0 w 8865"/>
                              <a:gd name="T2" fmla="+- 0 10800 1935"/>
                              <a:gd name="T3" fmla="*/ T2 w 8865"/>
                            </a:gdLst>
                            <a:ahLst/>
                            <a:cxnLst>
                              <a:cxn ang="0">
                                <a:pos x="T1" y="0"/>
                              </a:cxn>
                              <a:cxn ang="0">
                                <a:pos x="T3" y="0"/>
                              </a:cxn>
                            </a:cxnLst>
                            <a:rect l="0" t="0" r="r" b="b"/>
                            <a:pathLst>
                              <a:path w="8865">
                                <a:moveTo>
                                  <a:pt x="0" y="0"/>
                                </a:moveTo>
                                <a:lnTo>
                                  <a:pt x="886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7"/>
                        <wps:cNvSpPr>
                          <a:spLocks/>
                        </wps:cNvSpPr>
                        <wps:spPr bwMode="auto">
                          <a:xfrm>
                            <a:off x="23220" y="137976"/>
                            <a:ext cx="8865" cy="0"/>
                          </a:xfrm>
                          <a:custGeom>
                            <a:avLst/>
                            <a:gdLst>
                              <a:gd name="T0" fmla="+- 0 1935 1935"/>
                              <a:gd name="T1" fmla="*/ T0 w 8865"/>
                              <a:gd name="T2" fmla="+- 0 10800 1935"/>
                              <a:gd name="T3" fmla="*/ T2 w 8865"/>
                            </a:gdLst>
                            <a:ahLst/>
                            <a:cxnLst>
                              <a:cxn ang="0">
                                <a:pos x="T1" y="0"/>
                              </a:cxn>
                              <a:cxn ang="0">
                                <a:pos x="T3" y="0"/>
                              </a:cxn>
                            </a:cxnLst>
                            <a:rect l="0" t="0" r="r" b="b"/>
                            <a:pathLst>
                              <a:path w="8865">
                                <a:moveTo>
                                  <a:pt x="0" y="0"/>
                                </a:moveTo>
                                <a:lnTo>
                                  <a:pt x="886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8"/>
                        <wps:cNvSpPr>
                          <a:spLocks/>
                        </wps:cNvSpPr>
                        <wps:spPr bwMode="auto">
                          <a:xfrm>
                            <a:off x="23316" y="137880"/>
                            <a:ext cx="0" cy="510"/>
                          </a:xfrm>
                          <a:custGeom>
                            <a:avLst/>
                            <a:gdLst>
                              <a:gd name="T0" fmla="+- 0 12000 11490"/>
                              <a:gd name="T1" fmla="*/ 12000 h 510"/>
                              <a:gd name="T2" fmla="+- 0 11490 11490"/>
                              <a:gd name="T3" fmla="*/ 11490 h 510"/>
                            </a:gdLst>
                            <a:ahLst/>
                            <a:cxnLst>
                              <a:cxn ang="0">
                                <a:pos x="0" y="T1"/>
                              </a:cxn>
                              <a:cxn ang="0">
                                <a:pos x="0" y="T3"/>
                              </a:cxn>
                            </a:cxnLst>
                            <a:rect l="0" t="0" r="r" b="b"/>
                            <a:pathLst>
                              <a:path h="510">
                                <a:moveTo>
                                  <a:pt x="0" y="51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9"/>
                        <wps:cNvSpPr>
                          <a:spLocks/>
                        </wps:cNvSpPr>
                        <wps:spPr bwMode="auto">
                          <a:xfrm>
                            <a:off x="129516" y="137880"/>
                            <a:ext cx="0" cy="510"/>
                          </a:xfrm>
                          <a:custGeom>
                            <a:avLst/>
                            <a:gdLst>
                              <a:gd name="T0" fmla="+- 0 12000 11490"/>
                              <a:gd name="T1" fmla="*/ 12000 h 510"/>
                              <a:gd name="T2" fmla="+- 0 11490 11490"/>
                              <a:gd name="T3" fmla="*/ 11490 h 510"/>
                            </a:gdLst>
                            <a:ahLst/>
                            <a:cxnLst>
                              <a:cxn ang="0">
                                <a:pos x="0" y="T1"/>
                              </a:cxn>
                              <a:cxn ang="0">
                                <a:pos x="0" y="T3"/>
                              </a:cxn>
                            </a:cxnLst>
                            <a:rect l="0" t="0" r="r" b="b"/>
                            <a:pathLst>
                              <a:path h="510">
                                <a:moveTo>
                                  <a:pt x="0" y="510"/>
                                </a:moveTo>
                                <a:lnTo>
                                  <a:pt x="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DEA2D" id="Group 31" o:spid="_x0000_s1026" style="position:absolute;margin-left:96.3pt;margin-top:574.05pt;width:444.1pt;height:108.85pt;z-index:-251658240;mso-position-horizontal-relative:page;mso-position-vertical-relative:page" coordorigin="1927,11482" coordsize="8882,21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">
                <v:shape id="Freeform 32" o:spid="_x0000_s1027" style="position:absolute;left:59040;top:156516;width:5880;height:0;visibility:visible;mso-wrap-style:square;v-text-anchor:top" coordsize="58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" path="m,l5880,e" filled="f" strokeweight=".85pt">
                  <v:path arrowok="t" o:connecttype="custom" o:connectlocs="0,0;5880,0" o:connectangles="0,0"/>
                </v:shape>
                <v:shape id="Freeform 33" o:spid="_x0000_s1028" style="position:absolute;left:59040;top:163716;width:5880;height:0;visibility:visible;mso-wrap-style:square;v-text-anchor:top" coordsize="58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" path="m,l5880,e" filled="f" strokeweight=".85pt">
                  <v:path arrowok="t" o:connecttype="custom" o:connectlocs="0,0;5880,0" o:connectangles="0,0"/>
                </v:shape>
                <v:shape id="Freeform 34" o:spid="_x0000_s1029" style="position:absolute;left:59136;top:156420;width:0;height:615;visibility:visible;mso-wrap-style:square;v-text-anchor:top" coordsize="0,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" path="m,615l,e" filled="f" strokeweight=".85pt">
                  <v:path arrowok="t" o:connecttype="custom" o:connectlocs="0,13650;0,13035" o:connectangles="0,0"/>
                </v:shape>
                <v:shape id="Freeform 35" o:spid="_x0000_s1030" style="position:absolute;left:129516;top:156420;width:0;height:615;visibility:visible;mso-wrap-style:square;v-text-anchor:top" coordsize="0,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" path="m,615l,e" filled="f" strokeweight=".85pt">
                  <v:path arrowok="t" o:connecttype="custom" o:connectlocs="0,13650;0,13035" o:connectangles="0,0"/>
                </v:shape>
                <v:shape id="Freeform 36" o:spid="_x0000_s1031" style="position:absolute;left:23220;top:156516;width:3000;height:0;visibility:visible;mso-wrap-style:square;v-text-anchor:top"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" path="m,l3000,e" filled="f" strokeweight=".85pt">
                  <v:path arrowok="t" o:connecttype="custom" o:connectlocs="0,0;3000,0" o:connectangles="0,0"/>
                </v:shape>
                <v:shape id="Freeform 37" o:spid="_x0000_s1032" style="position:absolute;left:23220;top:163716;width:3000;height:0;visibility:visible;mso-wrap-style:square;v-text-anchor:top"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" path="m,l3000,e" filled="f" strokeweight=".85pt">
                  <v:path arrowok="t" o:connecttype="custom" o:connectlocs="0,0;3000,0" o:connectangles="0,0"/>
                </v:shape>
                <v:shape id="Freeform 38" o:spid="_x0000_s1033" style="position:absolute;left:23316;top:156420;width:0;height:615;visibility:visible;mso-wrap-style:square;v-text-anchor:top" coordsize="0,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" path="m,615l,e" filled="f" strokeweight=".85pt">
                  <v:path arrowok="t" o:connecttype="custom" o:connectlocs="0,13650;0,13035" o:connectangles="0,0"/>
                </v:shape>
                <v:shape id="Freeform 39" o:spid="_x0000_s1034" style="position:absolute;left:59136;top:156420;width:0;height:615;visibility:visible;mso-wrap-style:square;v-text-anchor:top" coordsize="0,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" path="m,615l,e" filled="f" strokeweight=".85pt">
                  <v:path arrowok="t" o:connecttype="custom" o:connectlocs="0,13650;0,13035" o:connectangles="0,0"/>
                </v:shape>
                <v:shape id="Freeform 40" o:spid="_x0000_s1035" style="position:absolute;left:59040;top:156516;width:5880;height:0;visibility:visible;mso-wrap-style:square;v-text-anchor:top" coordsize="58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" path="m,l5880,e" filled="f" strokeweight=".85pt">
                  <v:path arrowok="t" o:connecttype="custom" o:connectlocs="0,0;5880,0" o:connectangles="0,0"/>
                </v:shape>
                <v:shape id="Freeform 41" o:spid="_x0000_s1036" style="position:absolute;left:59040;top:149316;width:5880;height:0;visibility:visible;mso-wrap-style:square;v-text-anchor:top" coordsize="58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" path="m,l5880,e" filled="f" strokeweight=".85pt">
                  <v:path arrowok="t" o:connecttype="custom" o:connectlocs="0,0;5880,0" o:connectangles="0,0"/>
                </v:shape>
                <v:shape id="Freeform 42" o:spid="_x0000_s1037" style="position:absolute;left:59136;top:149220;width:0;height:615;visibility:visible;mso-wrap-style:square;v-text-anchor:top" coordsize="0,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" path="m,615l,e" filled="f" strokeweight=".85pt">
                  <v:path arrowok="t" o:connecttype="custom" o:connectlocs="0,13050;0,12435" o:connectangles="0,0"/>
                </v:shape>
                <v:shape id="Freeform 43" o:spid="_x0000_s1038" style="position:absolute;left:129516;top:149220;width:0;height:615;visibility:visible;mso-wrap-style:square;v-text-anchor:top" coordsize="0,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" path="m,615l,e" filled="f" strokeweight=".85pt">
                  <v:path arrowok="t" o:connecttype="custom" o:connectlocs="0,13050;0,12435" o:connectangles="0,0"/>
                </v:shape>
                <v:shape id="Freeform 44" o:spid="_x0000_s1039" style="position:absolute;left:23220;top:149316;width:3000;height:0;visibility:visible;mso-wrap-style:square;v-text-anchor:top"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" path="m,l3000,e" filled="f" strokeweight=".85pt">
                  <v:path arrowok="t" o:connecttype="custom" o:connectlocs="0,0;3000,0" o:connectangles="0,0"/>
                </v:shape>
                <v:shape id="Freeform 45" o:spid="_x0000_s1040" style="position:absolute;left:23220;top:156516;width:3000;height:0;visibility:visible;mso-wrap-style:square;v-text-anchor:top"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" path="m,l3000,e" filled="f" strokeweight=".85pt">
                  <v:path arrowok="t" o:connecttype="custom" o:connectlocs="0,0;3000,0" o:connectangles="0,0"/>
                </v:shape>
                <v:shape id="Freeform 46" o:spid="_x0000_s1041" style="position:absolute;left:23316;top:149220;width:0;height:615;visibility:visible;mso-wrap-style:square;v-text-anchor:top" coordsize="0,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" path="m,615l,e" filled="f" strokeweight=".85pt">
                  <v:path arrowok="t" o:connecttype="custom" o:connectlocs="0,13050;0,12435" o:connectangles="0,0"/>
                </v:shape>
                <v:shape id="Freeform 47" o:spid="_x0000_s1042" style="position:absolute;left:59136;top:149220;width:0;height:615;visibility:visible;mso-wrap-style:square;v-text-anchor:top" coordsize="0,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" path="m,615l,e" filled="f" strokeweight=".85pt">
                  <v:path arrowok="t" o:connecttype="custom" o:connectlocs="0,13050;0,12435" o:connectangles="0,0"/>
                </v:shape>
                <v:shape id="Freeform 48" o:spid="_x0000_s1043" style="position:absolute;left:59040;top:149316;width:5880;height:0;visibility:visible;mso-wrap-style:square;v-text-anchor:top" coordsize="58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" path="m,l5880,e" filled="f" strokeweight=".85pt">
                  <v:path arrowok="t" o:connecttype="custom" o:connectlocs="0,0;5880,0" o:connectangles="0,0"/>
                </v:shape>
                <v:shape id="Freeform 49" o:spid="_x0000_s1044" style="position:absolute;left:59040;top:143916;width:5880;height:0;visibility:visible;mso-wrap-style:square;v-text-anchor:top" coordsize="58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" path="m,l5880,e" filled="f" strokeweight=".85pt">
                  <v:path arrowok="t" o:connecttype="custom" o:connectlocs="0,0;5880,0" o:connectangles="0,0"/>
                </v:shape>
                <v:shape id="Freeform 50" o:spid="_x0000_s1045" style="position:absolute;left:59136;top:143820;width:0;height:465;visibility:visible;mso-wrap-style:square;v-text-anchor:top" coordsize="0,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" path="m,465l,e" filled="f" strokeweight=".85pt">
                  <v:path arrowok="t" o:connecttype="custom" o:connectlocs="0,12450;0,11985" o:connectangles="0,0"/>
                </v:shape>
                <v:shape id="Freeform 51" o:spid="_x0000_s1046" style="position:absolute;left:129516;top:143820;width:0;height:465;visibility:visible;mso-wrap-style:square;v-text-anchor:top" coordsize="0,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" path="m,465l,e" filled="f" strokeweight=".85pt">
                  <v:path arrowok="t" o:connecttype="custom" o:connectlocs="0,12450;0,11985" o:connectangles="0,0"/>
                </v:shape>
                <v:shape id="Freeform 52" o:spid="_x0000_s1047" style="position:absolute;left:23220;top:143916;width:3000;height:0;visibility:visible;mso-wrap-style:square;v-text-anchor:top"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" path="m,l3000,e" filled="f" strokeweight=".85pt">
                  <v:path arrowok="t" o:connecttype="custom" o:connectlocs="0,0;3000,0" o:connectangles="0,0"/>
                </v:shape>
                <v:shape id="Freeform 53" o:spid="_x0000_s1048" style="position:absolute;left:23220;top:149316;width:3000;height:0;visibility:visible;mso-wrap-style:square;v-text-anchor:top"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" path="m,l3000,e" filled="f" strokeweight=".85pt">
                  <v:path arrowok="t" o:connecttype="custom" o:connectlocs="0,0;3000,0" o:connectangles="0,0"/>
                </v:shape>
                <v:shape id="Freeform 54" o:spid="_x0000_s1049" style="position:absolute;left:23316;top:143820;width:0;height:465;visibility:visible;mso-wrap-style:square;v-text-anchor:top" coordsize="0,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" path="m,465l,e" filled="f" strokeweight=".85pt">
                  <v:path arrowok="t" o:connecttype="custom" o:connectlocs="0,12450;0,11985" o:connectangles="0,0"/>
                </v:shape>
                <v:shape id="Freeform 55" o:spid="_x0000_s1050" style="position:absolute;left:59136;top:143820;width:0;height:465;visibility:visible;mso-wrap-style:square;v-text-anchor:top" coordsize="0,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" path="m,465l,e" filled="f" strokeweight=".85pt">
                  <v:path arrowok="t" o:connecttype="custom" o:connectlocs="0,12450;0,11985" o:connectangles="0,0"/>
                </v:shape>
                <v:shape id="Freeform 56" o:spid="_x0000_s1051" style="position:absolute;left:23220;top:143916;width:8865;height:0;visibility:visible;mso-wrap-style:square;v-text-anchor:top" coordsize="88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" path="m,l8865,e" filled="f" strokeweight=".85pt">
                  <v:path arrowok="t" o:connecttype="custom" o:connectlocs="0,0;8865,0" o:connectangles="0,0"/>
                </v:shape>
                <v:shape id="Freeform 57" o:spid="_x0000_s1052" style="position:absolute;left:23220;top:137976;width:8865;height:0;visibility:visible;mso-wrap-style:square;v-text-anchor:top" coordsize="88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" path="m,l8865,e" filled="f" strokeweight=".85pt">
                  <v:path arrowok="t" o:connecttype="custom" o:connectlocs="0,0;8865,0" o:connectangles="0,0"/>
                </v:shape>
                <v:shape id="Freeform 58" o:spid="_x0000_s1053" style="position:absolute;left:23316;top:137880;width:0;height:510;visibility:visible;mso-wrap-style:square;v-text-anchor:top" coordsize="0,5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" path="m,510l,e" filled="f" strokeweight=".85pt">
                  <v:path arrowok="t" o:connecttype="custom" o:connectlocs="0,12000;0,11490" o:connectangles="0,0"/>
                </v:shape>
                <v:shape id="Freeform 59" o:spid="_x0000_s1054" style="position:absolute;left:129516;top:137880;width:0;height:510;visibility:visible;mso-wrap-style:square;v-text-anchor:top" coordsize="0,5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" path="m,510l,e" filled="f" strokeweight=".85pt">
                  <v:path arrowok="t" o:connecttype="custom" o:connectlocs="0,12000;0,11490" o:connectangles="0,0"/>
                </v:shape>
                <w10:wrap anchorx="page" anchory="page"/>
              </v:group>
            </w:pict>
          </mc:Fallback>
        </mc:AlternateContent>
      </w:r>
      <w:r w:rsidR="00680228">
        <w:rPr>
          <w:b/>
          <w:sz w:val="36"/>
          <w:szCs w:val="36"/>
          <w:u w:val="thick" w:color="000000"/>
        </w:rPr>
        <w:t>Mission Statement</w:t>
      </w:r>
    </w:p>
    <w:p w14:paraId="71F886F5" w14:textId="77777777" w:rsidR="008439A5" w:rsidRDefault="008439A5">
      <w:pPr>
        <w:spacing w:before="3" w:line="140" w:lineRule="exact"/>
        <w:rPr>
          <w:sz w:val="15"/>
          <w:szCs w:val="15"/>
        </w:rPr>
      </w:pPr>
    </w:p>
    <w:p w14:paraId="665E510C" w14:textId="77777777" w:rsidR="008439A5" w:rsidRDefault="008439A5">
      <w:pPr>
        <w:spacing w:line="200" w:lineRule="exact"/>
      </w:pPr>
    </w:p>
    <w:p w14:paraId="4B5836DD" w14:textId="77777777" w:rsidR="008439A5" w:rsidRDefault="008439A5">
      <w:pPr>
        <w:spacing w:line="200" w:lineRule="exact"/>
      </w:pPr>
    </w:p>
    <w:p w14:paraId="123D9FA5" w14:textId="77777777" w:rsidR="008439A5" w:rsidRDefault="00286060">
      <w:pPr>
        <w:spacing w:line="252" w:lineRule="auto"/>
        <w:ind w:left="100" w:right="47"/>
        <w:jc w:val="both"/>
        <w:rPr>
          <w:sz w:val="32"/>
          <w:szCs w:val="32"/>
        </w:rPr>
      </w:pPr>
      <w:r>
        <w:rPr>
          <w:sz w:val="32"/>
          <w:szCs w:val="32"/>
        </w:rPr>
        <w:t>The mission of the Pennsylvania</w:t>
      </w:r>
      <w:r w:rsidR="00680228">
        <w:rPr>
          <w:sz w:val="32"/>
          <w:szCs w:val="32"/>
        </w:rPr>
        <w:t xml:space="preserve"> State </w:t>
      </w:r>
      <w:r w:rsidR="002371F3">
        <w:rPr>
          <w:sz w:val="32"/>
          <w:szCs w:val="32"/>
        </w:rPr>
        <w:t>Committee</w:t>
      </w:r>
      <w:r w:rsidR="00680228">
        <w:rPr>
          <w:sz w:val="32"/>
          <w:szCs w:val="32"/>
        </w:rPr>
        <w:t xml:space="preserve"> is to provide leadership, explore ways to promote current educational efforts, support a safe environment</w:t>
      </w:r>
      <w:r>
        <w:rPr>
          <w:sz w:val="32"/>
          <w:szCs w:val="32"/>
        </w:rPr>
        <w:t>, enhance</w:t>
      </w:r>
      <w:r w:rsidR="00680228">
        <w:rPr>
          <w:sz w:val="32"/>
          <w:szCs w:val="32"/>
        </w:rPr>
        <w:t xml:space="preserve">    participation    in    Men’s    gymnastics </w:t>
      </w:r>
      <w:r>
        <w:rPr>
          <w:sz w:val="32"/>
          <w:szCs w:val="32"/>
        </w:rPr>
        <w:t>statewide</w:t>
      </w:r>
      <w:r w:rsidR="00680228">
        <w:rPr>
          <w:sz w:val="32"/>
          <w:szCs w:val="32"/>
        </w:rPr>
        <w:t xml:space="preserve">, and abide by the USAG, SafeSport and </w:t>
      </w:r>
      <w:r w:rsidR="00087B08">
        <w:rPr>
          <w:sz w:val="32"/>
          <w:szCs w:val="32"/>
        </w:rPr>
        <w:t>Pennsylvania</w:t>
      </w:r>
      <w:r w:rsidR="00680228">
        <w:rPr>
          <w:sz w:val="32"/>
          <w:szCs w:val="32"/>
        </w:rPr>
        <w:t xml:space="preserve"> Rules and Policies.</w:t>
      </w:r>
    </w:p>
    <w:p w14:paraId="61222ADF" w14:textId="77777777" w:rsidR="008439A5" w:rsidRDefault="008439A5">
      <w:pPr>
        <w:spacing w:before="4" w:line="160" w:lineRule="exact"/>
        <w:rPr>
          <w:sz w:val="17"/>
          <w:szCs w:val="17"/>
        </w:rPr>
      </w:pPr>
    </w:p>
    <w:p w14:paraId="76D3941C" w14:textId="77777777" w:rsidR="008439A5" w:rsidRDefault="008439A5">
      <w:pPr>
        <w:spacing w:line="200" w:lineRule="exact"/>
      </w:pPr>
    </w:p>
    <w:p w14:paraId="2DE5F3FA" w14:textId="77777777" w:rsidR="008439A5" w:rsidRDefault="008439A5">
      <w:pPr>
        <w:spacing w:line="200" w:lineRule="exact"/>
      </w:pPr>
    </w:p>
    <w:p w14:paraId="69CD96C2" w14:textId="77777777" w:rsidR="008439A5" w:rsidRDefault="00680228">
      <w:pPr>
        <w:ind w:left="100" w:right="5733"/>
        <w:jc w:val="both"/>
        <w:rPr>
          <w:sz w:val="32"/>
          <w:szCs w:val="32"/>
        </w:rPr>
      </w:pPr>
      <w:r>
        <w:rPr>
          <w:b/>
          <w:sz w:val="32"/>
          <w:szCs w:val="32"/>
        </w:rPr>
        <w:t>General Information:</w:t>
      </w:r>
    </w:p>
    <w:p w14:paraId="0F1D819F" w14:textId="77777777" w:rsidR="008439A5" w:rsidRDefault="008439A5">
      <w:pPr>
        <w:spacing w:line="200" w:lineRule="exact"/>
      </w:pPr>
    </w:p>
    <w:p w14:paraId="7A026EE0" w14:textId="77777777" w:rsidR="008439A5" w:rsidRDefault="008439A5">
      <w:pPr>
        <w:spacing w:before="19" w:line="200" w:lineRule="exact"/>
      </w:pPr>
    </w:p>
    <w:p w14:paraId="4A647778" w14:textId="77777777" w:rsidR="008439A5" w:rsidRDefault="00680228">
      <w:pPr>
        <w:ind w:left="100" w:right="3544"/>
        <w:jc w:val="both"/>
        <w:rPr>
          <w:sz w:val="28"/>
          <w:szCs w:val="28"/>
        </w:rPr>
      </w:pPr>
      <w:r>
        <w:rPr>
          <w:b/>
          <w:sz w:val="28"/>
          <w:szCs w:val="28"/>
        </w:rPr>
        <w:t>USA Gymnastics Professional Membership</w:t>
      </w:r>
    </w:p>
    <w:p w14:paraId="0B48063F" w14:textId="77777777" w:rsidR="008439A5" w:rsidRDefault="00680228">
      <w:pPr>
        <w:spacing w:line="247" w:lineRule="auto"/>
        <w:ind w:left="100" w:right="61"/>
        <w:jc w:val="both"/>
        <w:rPr>
          <w:sz w:val="24"/>
          <w:szCs w:val="24"/>
        </w:rPr>
      </w:pPr>
      <w:r>
        <w:rPr>
          <w:sz w:val="24"/>
          <w:szCs w:val="24"/>
        </w:rPr>
        <w:t>To participate at any USA Gymnastics sanctioned event or meeting a coach/ official must have    a    men’s   professional    membership</w:t>
      </w:r>
      <w:r w:rsidR="00286060">
        <w:rPr>
          <w:sz w:val="24"/>
          <w:szCs w:val="24"/>
        </w:rPr>
        <w:t>, a</w:t>
      </w:r>
      <w:r>
        <w:rPr>
          <w:sz w:val="24"/>
          <w:szCs w:val="24"/>
        </w:rPr>
        <w:t xml:space="preserve">   background   check</w:t>
      </w:r>
      <w:r w:rsidR="00286060">
        <w:rPr>
          <w:sz w:val="24"/>
          <w:szCs w:val="24"/>
        </w:rPr>
        <w:t>, SafeSport, the</w:t>
      </w:r>
      <w:r>
        <w:rPr>
          <w:sz w:val="24"/>
          <w:szCs w:val="24"/>
        </w:rPr>
        <w:t xml:space="preserve"> </w:t>
      </w:r>
      <w:r w:rsidR="00286060">
        <w:rPr>
          <w:sz w:val="24"/>
          <w:szCs w:val="24"/>
        </w:rPr>
        <w:t>Fundamentals of Gymnastics Course</w:t>
      </w:r>
      <w:r>
        <w:rPr>
          <w:sz w:val="24"/>
          <w:szCs w:val="24"/>
        </w:rPr>
        <w:t xml:space="preserve"> in </w:t>
      </w:r>
      <w:r w:rsidR="00286060">
        <w:rPr>
          <w:sz w:val="24"/>
          <w:szCs w:val="24"/>
        </w:rPr>
        <w:t>USAG University</w:t>
      </w:r>
      <w:r>
        <w:rPr>
          <w:sz w:val="24"/>
          <w:szCs w:val="24"/>
        </w:rPr>
        <w:t xml:space="preserve">  (U100</w:t>
      </w:r>
      <w:r w:rsidR="00286060">
        <w:rPr>
          <w:sz w:val="24"/>
          <w:szCs w:val="24"/>
        </w:rPr>
        <w:t>) and</w:t>
      </w:r>
      <w:r>
        <w:rPr>
          <w:sz w:val="24"/>
          <w:szCs w:val="24"/>
        </w:rPr>
        <w:t xml:space="preserve"> a </w:t>
      </w:r>
      <w:r w:rsidR="00286060">
        <w:rPr>
          <w:sz w:val="24"/>
          <w:szCs w:val="24"/>
        </w:rPr>
        <w:t>current safety</w:t>
      </w:r>
      <w:r>
        <w:rPr>
          <w:sz w:val="24"/>
          <w:szCs w:val="24"/>
        </w:rPr>
        <w:t xml:space="preserve"> certification</w:t>
      </w:r>
      <w:r>
        <w:rPr>
          <w:b/>
          <w:sz w:val="24"/>
          <w:szCs w:val="24"/>
        </w:rPr>
        <w:t xml:space="preserve">. </w:t>
      </w:r>
      <w:r>
        <w:rPr>
          <w:sz w:val="24"/>
          <w:szCs w:val="24"/>
        </w:rPr>
        <w:t xml:space="preserve">Applications for membership and instructions for taking the national safety certification </w:t>
      </w:r>
      <w:r w:rsidR="00286060">
        <w:rPr>
          <w:sz w:val="24"/>
          <w:szCs w:val="24"/>
        </w:rPr>
        <w:t>course and</w:t>
      </w:r>
      <w:r>
        <w:rPr>
          <w:sz w:val="24"/>
          <w:szCs w:val="24"/>
        </w:rPr>
        <w:t xml:space="preserve"> the Fundamentals of Gymnastics Course can be found online at www.usagym.org.  Additionally</w:t>
      </w:r>
      <w:r w:rsidR="00286060">
        <w:rPr>
          <w:sz w:val="24"/>
          <w:szCs w:val="24"/>
        </w:rPr>
        <w:t>, all athletes must be registered with the USAG and a</w:t>
      </w:r>
      <w:r>
        <w:rPr>
          <w:sz w:val="24"/>
          <w:szCs w:val="24"/>
        </w:rPr>
        <w:t xml:space="preserve"> </w:t>
      </w:r>
      <w:r w:rsidR="00286060">
        <w:rPr>
          <w:sz w:val="24"/>
          <w:szCs w:val="24"/>
        </w:rPr>
        <w:t>registered member of the</w:t>
      </w:r>
      <w:r w:rsidR="00C33BD4">
        <w:rPr>
          <w:sz w:val="24"/>
          <w:szCs w:val="24"/>
        </w:rPr>
        <w:t xml:space="preserve"> Pennsylvania </w:t>
      </w:r>
      <w:r w:rsidR="00286060">
        <w:rPr>
          <w:sz w:val="24"/>
          <w:szCs w:val="24"/>
        </w:rPr>
        <w:t>Men’s Gymnastics</w:t>
      </w:r>
      <w:r>
        <w:rPr>
          <w:sz w:val="24"/>
          <w:szCs w:val="24"/>
        </w:rPr>
        <w:t xml:space="preserve"> association to </w:t>
      </w:r>
      <w:r w:rsidR="00286060">
        <w:rPr>
          <w:sz w:val="24"/>
          <w:szCs w:val="24"/>
        </w:rPr>
        <w:t>participate at</w:t>
      </w:r>
      <w:r>
        <w:rPr>
          <w:sz w:val="24"/>
          <w:szCs w:val="24"/>
        </w:rPr>
        <w:t xml:space="preserve"> any sanctioned event.</w:t>
      </w:r>
    </w:p>
    <w:p w14:paraId="65245595" w14:textId="77777777" w:rsidR="008439A5" w:rsidRDefault="008439A5">
      <w:pPr>
        <w:spacing w:before="8" w:line="120" w:lineRule="exact"/>
        <w:rPr>
          <w:sz w:val="13"/>
          <w:szCs w:val="13"/>
        </w:rPr>
      </w:pPr>
    </w:p>
    <w:p w14:paraId="3DF425E5" w14:textId="77777777" w:rsidR="008439A5" w:rsidRDefault="008439A5">
      <w:pPr>
        <w:spacing w:line="200" w:lineRule="exact"/>
      </w:pPr>
    </w:p>
    <w:p w14:paraId="5A5EAA31" w14:textId="77777777" w:rsidR="008439A5" w:rsidRDefault="00680228">
      <w:pPr>
        <w:ind w:left="100" w:right="5441"/>
        <w:jc w:val="both"/>
        <w:rPr>
          <w:sz w:val="28"/>
          <w:szCs w:val="28"/>
        </w:rPr>
      </w:pPr>
      <w:r>
        <w:rPr>
          <w:b/>
          <w:sz w:val="28"/>
          <w:szCs w:val="28"/>
        </w:rPr>
        <w:t>National Rules and Policies</w:t>
      </w:r>
    </w:p>
    <w:p w14:paraId="7CB3F822" w14:textId="77777777" w:rsidR="008439A5" w:rsidRDefault="00286060">
      <w:pPr>
        <w:spacing w:line="247" w:lineRule="auto"/>
        <w:ind w:left="100" w:right="60"/>
        <w:rPr>
          <w:sz w:val="24"/>
          <w:szCs w:val="24"/>
        </w:rPr>
      </w:pPr>
      <w:r>
        <w:rPr>
          <w:sz w:val="24"/>
          <w:szCs w:val="24"/>
        </w:rPr>
        <w:t>USA Gymnastics is the governing organization</w:t>
      </w:r>
      <w:r w:rsidR="00680228">
        <w:rPr>
          <w:sz w:val="24"/>
          <w:szCs w:val="24"/>
        </w:rPr>
        <w:t xml:space="preserve"> </w:t>
      </w:r>
      <w:r>
        <w:rPr>
          <w:sz w:val="24"/>
          <w:szCs w:val="24"/>
        </w:rPr>
        <w:t>for our</w:t>
      </w:r>
      <w:r w:rsidR="00680228">
        <w:rPr>
          <w:sz w:val="24"/>
          <w:szCs w:val="24"/>
        </w:rPr>
        <w:t xml:space="preserve"> sport </w:t>
      </w:r>
      <w:r>
        <w:rPr>
          <w:sz w:val="24"/>
          <w:szCs w:val="24"/>
        </w:rPr>
        <w:t>and follows the</w:t>
      </w:r>
      <w:r w:rsidR="00680228">
        <w:rPr>
          <w:sz w:val="24"/>
          <w:szCs w:val="24"/>
        </w:rPr>
        <w:t xml:space="preserve"> National </w:t>
      </w:r>
      <w:r>
        <w:rPr>
          <w:sz w:val="24"/>
          <w:szCs w:val="24"/>
        </w:rPr>
        <w:t>Men’s Rules and</w:t>
      </w:r>
      <w:r w:rsidR="00680228">
        <w:rPr>
          <w:sz w:val="24"/>
          <w:szCs w:val="24"/>
        </w:rPr>
        <w:t xml:space="preserve"> Policies document. This document </w:t>
      </w:r>
      <w:r>
        <w:rPr>
          <w:sz w:val="24"/>
          <w:szCs w:val="24"/>
        </w:rPr>
        <w:t>can be</w:t>
      </w:r>
      <w:r w:rsidR="00680228">
        <w:rPr>
          <w:sz w:val="24"/>
          <w:szCs w:val="24"/>
        </w:rPr>
        <w:t xml:space="preserve"> downloaded from the USA Gymnastics website. It is the responsibility of every coach to be familiar with and abide </w:t>
      </w:r>
      <w:r>
        <w:rPr>
          <w:sz w:val="24"/>
          <w:szCs w:val="24"/>
        </w:rPr>
        <w:t>by these</w:t>
      </w:r>
      <w:r w:rsidR="00680228">
        <w:rPr>
          <w:sz w:val="24"/>
          <w:szCs w:val="24"/>
        </w:rPr>
        <w:t xml:space="preserve"> policies.  </w:t>
      </w:r>
      <w:r>
        <w:rPr>
          <w:sz w:val="24"/>
          <w:szCs w:val="24"/>
        </w:rPr>
        <w:t>The National</w:t>
      </w:r>
      <w:r w:rsidR="00680228">
        <w:rPr>
          <w:sz w:val="24"/>
          <w:szCs w:val="24"/>
        </w:rPr>
        <w:t xml:space="preserve"> Men’s Program Rules </w:t>
      </w:r>
      <w:r>
        <w:rPr>
          <w:sz w:val="24"/>
          <w:szCs w:val="24"/>
        </w:rPr>
        <w:t>and Policies</w:t>
      </w:r>
      <w:r w:rsidR="00680228">
        <w:rPr>
          <w:sz w:val="24"/>
          <w:szCs w:val="24"/>
        </w:rPr>
        <w:t xml:space="preserve"> can be downloaded from the National USAG website at:</w:t>
      </w:r>
      <w:hyperlink r:id="rId7">
        <w:r w:rsidR="00680228">
          <w:rPr>
            <w:sz w:val="24"/>
            <w:szCs w:val="24"/>
          </w:rPr>
          <w:t xml:space="preserve"> http://usagym.org/pages/men/pages/rules_policies.html.</w:t>
        </w:r>
      </w:hyperlink>
    </w:p>
    <w:p w14:paraId="1F43247E" w14:textId="77777777" w:rsidR="008439A5" w:rsidRDefault="008439A5">
      <w:pPr>
        <w:spacing w:line="200" w:lineRule="exact"/>
      </w:pPr>
    </w:p>
    <w:p w14:paraId="6DDBBE3A" w14:textId="77777777" w:rsidR="008439A5" w:rsidRDefault="008439A5">
      <w:pPr>
        <w:spacing w:line="200" w:lineRule="exact"/>
      </w:pPr>
    </w:p>
    <w:p w14:paraId="221DA9B6" w14:textId="77777777" w:rsidR="008439A5" w:rsidRDefault="008439A5">
      <w:pPr>
        <w:spacing w:line="200" w:lineRule="exact"/>
      </w:pPr>
    </w:p>
    <w:p w14:paraId="670481A8" w14:textId="77777777" w:rsidR="008439A5" w:rsidRDefault="008439A5">
      <w:pPr>
        <w:spacing w:before="4" w:line="280" w:lineRule="exact"/>
        <w:rPr>
          <w:sz w:val="28"/>
          <w:szCs w:val="28"/>
        </w:rPr>
      </w:pPr>
    </w:p>
    <w:p w14:paraId="32EF025E" w14:textId="77777777" w:rsidR="008439A5" w:rsidRDefault="00680228">
      <w:pPr>
        <w:spacing w:before="24"/>
        <w:ind w:left="2950"/>
        <w:rPr>
          <w:sz w:val="28"/>
          <w:szCs w:val="28"/>
        </w:rPr>
      </w:pPr>
      <w:r>
        <w:rPr>
          <w:b/>
          <w:sz w:val="28"/>
          <w:szCs w:val="28"/>
        </w:rPr>
        <w:t>GYMNASTICS WEBSITES</w:t>
      </w:r>
    </w:p>
    <w:p w14:paraId="163A9F0D" w14:textId="77777777" w:rsidR="008439A5" w:rsidRDefault="008439A5">
      <w:pPr>
        <w:spacing w:before="5" w:line="160" w:lineRule="exact"/>
        <w:rPr>
          <w:sz w:val="16"/>
          <w:szCs w:val="16"/>
        </w:rPr>
      </w:pPr>
    </w:p>
    <w:p w14:paraId="61F47376" w14:textId="77777777" w:rsidR="008439A5" w:rsidRDefault="00680228">
      <w:pPr>
        <w:ind w:left="310"/>
        <w:rPr>
          <w:sz w:val="24"/>
          <w:szCs w:val="24"/>
        </w:rPr>
      </w:pPr>
      <w:r>
        <w:rPr>
          <w:sz w:val="24"/>
          <w:szCs w:val="24"/>
        </w:rPr>
        <w:t>USA Gymnastics                      https://usagym.org/pages/index.html</w:t>
      </w:r>
    </w:p>
    <w:p w14:paraId="79FE697A" w14:textId="77777777" w:rsidR="008439A5" w:rsidRDefault="008439A5">
      <w:pPr>
        <w:spacing w:before="4" w:line="160" w:lineRule="exact"/>
        <w:rPr>
          <w:sz w:val="17"/>
          <w:szCs w:val="17"/>
        </w:rPr>
      </w:pPr>
    </w:p>
    <w:p w14:paraId="302177F0" w14:textId="77777777" w:rsidR="008439A5" w:rsidRDefault="00B13AA4">
      <w:pPr>
        <w:ind w:left="310"/>
        <w:rPr>
          <w:sz w:val="24"/>
          <w:szCs w:val="24"/>
        </w:rPr>
      </w:pPr>
      <w:hyperlink r:id="rId8">
        <w:r w:rsidR="00680228">
          <w:rPr>
            <w:sz w:val="24"/>
            <w:szCs w:val="24"/>
          </w:rPr>
          <w:t>Region 7 Men’s Gymnastics    http://region7mensgymnastics.com/index.html</w:t>
        </w:r>
      </w:hyperlink>
    </w:p>
    <w:p w14:paraId="0F030D87" w14:textId="77777777" w:rsidR="008439A5" w:rsidRDefault="008439A5">
      <w:pPr>
        <w:spacing w:before="4" w:line="120" w:lineRule="exact"/>
        <w:rPr>
          <w:sz w:val="12"/>
          <w:szCs w:val="12"/>
        </w:rPr>
      </w:pPr>
    </w:p>
    <w:p w14:paraId="032AB7A2" w14:textId="77777777" w:rsidR="008439A5" w:rsidRDefault="008439A5">
      <w:pPr>
        <w:spacing w:line="200" w:lineRule="exact"/>
      </w:pPr>
    </w:p>
    <w:p w14:paraId="18D36F30" w14:textId="6528AEA2" w:rsidR="008439A5" w:rsidRDefault="00C33BD4" w:rsidP="006D68FB">
      <w:pPr>
        <w:ind w:left="310"/>
        <w:rPr>
          <w:sz w:val="24"/>
          <w:szCs w:val="24"/>
        </w:rPr>
        <w:sectPr w:rsidR="008439A5">
          <w:pgSz w:w="12240" w:h="15840"/>
          <w:pgMar w:top="1400" w:right="1700" w:bottom="280" w:left="1700" w:header="720" w:footer="720" w:gutter="0"/>
          <w:cols w:space="720"/>
        </w:sectPr>
      </w:pPr>
      <w:r w:rsidRPr="00C33BD4">
        <w:rPr>
          <w:sz w:val="24"/>
          <w:szCs w:val="24"/>
        </w:rPr>
        <w:t xml:space="preserve">Pennsylvania Men’s </w:t>
      </w:r>
      <w:r w:rsidR="006D68FB">
        <w:rPr>
          <w:sz w:val="24"/>
          <w:szCs w:val="24"/>
        </w:rPr>
        <w:tab/>
        <w:t xml:space="preserve">       </w:t>
      </w:r>
      <w:r w:rsidR="006D68FB" w:rsidRPr="006D68FB">
        <w:rPr>
          <w:sz w:val="24"/>
          <w:szCs w:val="24"/>
        </w:rPr>
        <w:t>https://www.</w:t>
      </w:r>
      <w:r w:rsidR="00E02932">
        <w:rPr>
          <w:sz w:val="24"/>
          <w:szCs w:val="24"/>
        </w:rPr>
        <w:t>pamensgymnastics.com</w:t>
      </w:r>
      <w:r w:rsidR="006D68FB">
        <w:rPr>
          <w:sz w:val="24"/>
          <w:szCs w:val="24"/>
        </w:rPr>
        <w:tab/>
      </w:r>
      <w:r w:rsidR="006D68FB">
        <w:rPr>
          <w:sz w:val="24"/>
          <w:szCs w:val="24"/>
        </w:rPr>
        <w:tab/>
        <w:t xml:space="preserve">         Gymnastics</w:t>
      </w:r>
      <w:r w:rsidR="006D68FB">
        <w:rPr>
          <w:sz w:val="24"/>
          <w:szCs w:val="24"/>
        </w:rPr>
        <w:tab/>
      </w:r>
    </w:p>
    <w:p w14:paraId="025D33CC" w14:textId="77777777" w:rsidR="008439A5" w:rsidRDefault="00680228">
      <w:pPr>
        <w:spacing w:before="56" w:line="248" w:lineRule="auto"/>
        <w:ind w:left="2575" w:right="2575"/>
        <w:jc w:val="center"/>
        <w:rPr>
          <w:sz w:val="24"/>
          <w:szCs w:val="24"/>
        </w:rPr>
      </w:pPr>
      <w:r>
        <w:rPr>
          <w:b/>
          <w:sz w:val="40"/>
          <w:szCs w:val="40"/>
        </w:rPr>
        <w:lastRenderedPageBreak/>
        <w:t xml:space="preserve">USA GYMNASTICS </w:t>
      </w:r>
      <w:r>
        <w:rPr>
          <w:b/>
          <w:sz w:val="32"/>
          <w:szCs w:val="32"/>
        </w:rPr>
        <w:t xml:space="preserve">Men’s Program Directory </w:t>
      </w:r>
      <w:r>
        <w:rPr>
          <w:sz w:val="24"/>
          <w:szCs w:val="24"/>
        </w:rPr>
        <w:t>USAG Gymnastics</w:t>
      </w:r>
    </w:p>
    <w:p w14:paraId="4C98DBCC" w14:textId="77777777" w:rsidR="008439A5" w:rsidRDefault="00680228">
      <w:pPr>
        <w:spacing w:line="260" w:lineRule="exact"/>
        <w:ind w:left="2747" w:right="2737"/>
        <w:jc w:val="center"/>
        <w:rPr>
          <w:sz w:val="24"/>
          <w:szCs w:val="24"/>
        </w:rPr>
      </w:pPr>
      <w:r>
        <w:rPr>
          <w:sz w:val="24"/>
          <w:szCs w:val="24"/>
        </w:rPr>
        <w:t>132 E. Washington St., Suite 700,</w:t>
      </w:r>
    </w:p>
    <w:p w14:paraId="1F34EDEA" w14:textId="77777777" w:rsidR="008439A5" w:rsidRDefault="00680228">
      <w:pPr>
        <w:spacing w:before="9"/>
        <w:ind w:left="3272" w:right="3252"/>
        <w:jc w:val="center"/>
        <w:rPr>
          <w:sz w:val="24"/>
          <w:szCs w:val="24"/>
        </w:rPr>
      </w:pPr>
      <w:r>
        <w:rPr>
          <w:sz w:val="24"/>
          <w:szCs w:val="24"/>
        </w:rPr>
        <w:t>Indianapolis, IN 46204</w:t>
      </w:r>
    </w:p>
    <w:p w14:paraId="4C97FB74" w14:textId="77777777" w:rsidR="008439A5" w:rsidRDefault="00680228">
      <w:pPr>
        <w:spacing w:before="9" w:line="247" w:lineRule="auto"/>
        <w:ind w:left="529" w:right="537"/>
        <w:jc w:val="center"/>
        <w:rPr>
          <w:sz w:val="24"/>
          <w:szCs w:val="24"/>
        </w:rPr>
      </w:pPr>
      <w:r>
        <w:rPr>
          <w:sz w:val="24"/>
          <w:szCs w:val="24"/>
        </w:rPr>
        <w:t xml:space="preserve">Phone: (317) 237-5050; Fax (317) 237-5069; Member Services: (800) 345-4719 </w:t>
      </w:r>
      <w:hyperlink r:id="rId9">
        <w:r>
          <w:rPr>
            <w:color w:val="1154CC"/>
            <w:sz w:val="24"/>
            <w:szCs w:val="24"/>
            <w:u w:val="single" w:color="1154CC"/>
          </w:rPr>
          <w:t>www.usagym.org</w:t>
        </w:r>
      </w:hyperlink>
    </w:p>
    <w:p w14:paraId="7D967BFC" w14:textId="77777777" w:rsidR="008439A5" w:rsidRDefault="008439A5">
      <w:pPr>
        <w:spacing w:line="180" w:lineRule="exact"/>
        <w:rPr>
          <w:sz w:val="19"/>
          <w:szCs w:val="19"/>
        </w:rPr>
      </w:pPr>
    </w:p>
    <w:p w14:paraId="111F7380" w14:textId="77777777" w:rsidR="008439A5" w:rsidRDefault="008439A5">
      <w:pPr>
        <w:spacing w:line="200" w:lineRule="exact"/>
      </w:pPr>
    </w:p>
    <w:p w14:paraId="7E9EC033" w14:textId="6095289C" w:rsidR="008439A5" w:rsidRDefault="00680228">
      <w:pPr>
        <w:ind w:left="100"/>
        <w:rPr>
          <w:sz w:val="24"/>
          <w:szCs w:val="24"/>
        </w:rPr>
      </w:pPr>
      <w:r>
        <w:rPr>
          <w:sz w:val="24"/>
          <w:szCs w:val="24"/>
        </w:rPr>
        <w:t xml:space="preserve">Men’s </w:t>
      </w:r>
      <w:r w:rsidR="006B1568">
        <w:rPr>
          <w:sz w:val="24"/>
          <w:szCs w:val="24"/>
        </w:rPr>
        <w:t xml:space="preserve">Program Vice President </w:t>
      </w:r>
      <w:r w:rsidR="006B1568">
        <w:rPr>
          <w:sz w:val="24"/>
          <w:szCs w:val="24"/>
        </w:rPr>
        <w:tab/>
      </w:r>
      <w:r w:rsidR="006B1568">
        <w:rPr>
          <w:sz w:val="24"/>
          <w:szCs w:val="24"/>
        </w:rPr>
        <w:tab/>
      </w:r>
      <w:proofErr w:type="gramStart"/>
      <w:r w:rsidR="006B1568">
        <w:rPr>
          <w:sz w:val="24"/>
          <w:szCs w:val="24"/>
        </w:rPr>
        <w:tab/>
        <w:t xml:space="preserve">  Jason</w:t>
      </w:r>
      <w:proofErr w:type="gramEnd"/>
      <w:r>
        <w:rPr>
          <w:sz w:val="24"/>
          <w:szCs w:val="24"/>
        </w:rPr>
        <w:t xml:space="preserve"> </w:t>
      </w:r>
      <w:r w:rsidR="006B1568">
        <w:rPr>
          <w:sz w:val="24"/>
          <w:szCs w:val="24"/>
        </w:rPr>
        <w:t>Woodnick</w:t>
      </w:r>
    </w:p>
    <w:p w14:paraId="2B406867" w14:textId="77777777" w:rsidR="008439A5" w:rsidRDefault="00680228">
      <w:pPr>
        <w:spacing w:before="9" w:line="247" w:lineRule="auto"/>
        <w:ind w:left="100" w:right="2246"/>
        <w:rPr>
          <w:sz w:val="24"/>
          <w:szCs w:val="24"/>
        </w:rPr>
      </w:pPr>
      <w:r>
        <w:rPr>
          <w:sz w:val="24"/>
          <w:szCs w:val="24"/>
        </w:rPr>
        <w:t>Junior Olympic Program Manager                             Dusty Ritter High Performance Director                                        Brett McClure Men’s Program Manager                                            Lisa Mendel</w:t>
      </w:r>
    </w:p>
    <w:p w14:paraId="60F20544" w14:textId="77777777" w:rsidR="008439A5" w:rsidRDefault="008439A5">
      <w:pPr>
        <w:spacing w:before="6" w:line="280" w:lineRule="exact"/>
        <w:rPr>
          <w:sz w:val="28"/>
          <w:szCs w:val="28"/>
        </w:rPr>
      </w:pPr>
    </w:p>
    <w:p w14:paraId="3FC0F757" w14:textId="77777777" w:rsidR="008439A5" w:rsidRDefault="00680228">
      <w:pPr>
        <w:ind w:left="3296" w:right="3294"/>
        <w:jc w:val="center"/>
        <w:rPr>
          <w:sz w:val="32"/>
          <w:szCs w:val="32"/>
        </w:rPr>
      </w:pPr>
      <w:r>
        <w:rPr>
          <w:b/>
          <w:sz w:val="32"/>
          <w:szCs w:val="32"/>
        </w:rPr>
        <w:t>Regional Board</w:t>
      </w:r>
    </w:p>
    <w:p w14:paraId="68DDA530" w14:textId="77777777" w:rsidR="008439A5" w:rsidRDefault="008439A5">
      <w:pPr>
        <w:spacing w:before="7" w:line="100" w:lineRule="exact"/>
        <w:rPr>
          <w:sz w:val="10"/>
          <w:szCs w:val="10"/>
        </w:rPr>
      </w:pPr>
    </w:p>
    <w:p w14:paraId="1A170173" w14:textId="77777777" w:rsidR="008439A5" w:rsidRDefault="008439A5">
      <w:pPr>
        <w:spacing w:line="200" w:lineRule="exact"/>
      </w:pPr>
    </w:p>
    <w:p w14:paraId="7F9F588A" w14:textId="77777777" w:rsidR="008439A5" w:rsidRDefault="00680228">
      <w:pPr>
        <w:spacing w:line="256" w:lineRule="auto"/>
        <w:ind w:left="4420" w:right="986" w:hanging="4320"/>
        <w:rPr>
          <w:sz w:val="22"/>
          <w:szCs w:val="22"/>
        </w:rPr>
      </w:pPr>
      <w:r>
        <w:rPr>
          <w:sz w:val="24"/>
          <w:szCs w:val="24"/>
        </w:rPr>
        <w:t xml:space="preserve">Region VII Director                                        Rich Pulsfort (433) 804-8439 </w:t>
      </w:r>
      <w:hyperlink r:id="rId10">
        <w:r>
          <w:rPr>
            <w:b/>
            <w:color w:val="0000FF"/>
            <w:sz w:val="22"/>
            <w:szCs w:val="22"/>
            <w:u w:val="single" w:color="0000FF"/>
          </w:rPr>
          <w:t>region7menschairman@yahoo.com</w:t>
        </w:r>
      </w:hyperlink>
    </w:p>
    <w:p w14:paraId="1F149614" w14:textId="77777777" w:rsidR="008439A5" w:rsidRDefault="008439A5">
      <w:pPr>
        <w:spacing w:before="2" w:line="280" w:lineRule="exact"/>
        <w:rPr>
          <w:sz w:val="28"/>
          <w:szCs w:val="28"/>
        </w:rPr>
      </w:pPr>
    </w:p>
    <w:p w14:paraId="73CE3F20" w14:textId="77777777" w:rsidR="008439A5" w:rsidRDefault="00680228">
      <w:pPr>
        <w:spacing w:line="256" w:lineRule="auto"/>
        <w:ind w:left="4420" w:right="1046" w:hanging="4320"/>
        <w:rPr>
          <w:sz w:val="22"/>
          <w:szCs w:val="22"/>
        </w:rPr>
      </w:pPr>
      <w:r>
        <w:rPr>
          <w:sz w:val="24"/>
          <w:szCs w:val="24"/>
        </w:rPr>
        <w:t xml:space="preserve">Maryland State Director                                 Robert Lundy (301) 583-2580 </w:t>
      </w:r>
      <w:hyperlink r:id="rId11">
        <w:r>
          <w:rPr>
            <w:b/>
            <w:color w:val="0000FF"/>
            <w:sz w:val="22"/>
            <w:szCs w:val="22"/>
            <w:u w:val="single" w:color="0000FF"/>
          </w:rPr>
          <w:t>chairman@mdmensgymnastics.org</w:t>
        </w:r>
      </w:hyperlink>
    </w:p>
    <w:p w14:paraId="4A58A1DD" w14:textId="77777777" w:rsidR="008439A5" w:rsidRDefault="008439A5">
      <w:pPr>
        <w:spacing w:before="2" w:line="280" w:lineRule="exact"/>
        <w:rPr>
          <w:sz w:val="28"/>
          <w:szCs w:val="28"/>
        </w:rPr>
      </w:pPr>
    </w:p>
    <w:p w14:paraId="45468336" w14:textId="77777777" w:rsidR="002042EA" w:rsidRDefault="00AB187E" w:rsidP="002042EA">
      <w:pPr>
        <w:rPr>
          <w:sz w:val="24"/>
          <w:szCs w:val="24"/>
        </w:rPr>
      </w:pPr>
      <w:r>
        <w:rPr>
          <w:sz w:val="24"/>
          <w:szCs w:val="24"/>
        </w:rPr>
        <w:t xml:space="preserve">  </w:t>
      </w:r>
      <w:r w:rsidR="00680228">
        <w:rPr>
          <w:sz w:val="24"/>
          <w:szCs w:val="24"/>
        </w:rPr>
        <w:t>New Jersey State Director                              Matt Stevenson</w:t>
      </w:r>
      <w:r w:rsidR="00302995">
        <w:rPr>
          <w:sz w:val="24"/>
          <w:szCs w:val="24"/>
        </w:rPr>
        <w:t xml:space="preserve"> (908) 398-1043</w:t>
      </w:r>
      <w:r w:rsidR="002042EA">
        <w:rPr>
          <w:sz w:val="24"/>
          <w:szCs w:val="24"/>
        </w:rPr>
        <w:t xml:space="preserve">      </w:t>
      </w:r>
    </w:p>
    <w:p w14:paraId="3D2485FC" w14:textId="77777777" w:rsidR="008439A5" w:rsidRPr="00477CF2" w:rsidRDefault="00AB187E" w:rsidP="002042EA">
      <w:pPr>
        <w:ind w:left="3600" w:firstLine="720"/>
        <w:rPr>
          <w:b/>
          <w:bCs/>
          <w:sz w:val="22"/>
          <w:szCs w:val="22"/>
        </w:rPr>
      </w:pPr>
      <w:r>
        <w:rPr>
          <w:sz w:val="24"/>
          <w:szCs w:val="24"/>
        </w:rPr>
        <w:t xml:space="preserve">  </w:t>
      </w:r>
      <w:hyperlink r:id="rId12" w:history="1">
        <w:r w:rsidR="002042EA" w:rsidRPr="00477CF2">
          <w:rPr>
            <w:rStyle w:val="Hyperlink"/>
            <w:b/>
            <w:sz w:val="22"/>
            <w:szCs w:val="22"/>
          </w:rPr>
          <w:t>mattsteve1957@gmail.com</w:t>
        </w:r>
      </w:hyperlink>
    </w:p>
    <w:p w14:paraId="3D34E672" w14:textId="77777777" w:rsidR="008439A5" w:rsidRDefault="008439A5">
      <w:pPr>
        <w:spacing w:line="200" w:lineRule="exact"/>
      </w:pPr>
    </w:p>
    <w:p w14:paraId="31796B59" w14:textId="77777777" w:rsidR="008439A5" w:rsidRDefault="008439A5">
      <w:pPr>
        <w:spacing w:line="200" w:lineRule="exact"/>
      </w:pPr>
    </w:p>
    <w:p w14:paraId="1A17F732" w14:textId="77777777" w:rsidR="008439A5" w:rsidRDefault="00680228">
      <w:pPr>
        <w:ind w:left="100"/>
        <w:rPr>
          <w:sz w:val="24"/>
          <w:szCs w:val="24"/>
        </w:rPr>
      </w:pPr>
      <w:r>
        <w:rPr>
          <w:sz w:val="24"/>
          <w:szCs w:val="24"/>
        </w:rPr>
        <w:t xml:space="preserve">New York State Director                                </w:t>
      </w:r>
      <w:r w:rsidR="00DE2771">
        <w:rPr>
          <w:sz w:val="24"/>
          <w:szCs w:val="24"/>
        </w:rPr>
        <w:t>Dan Molnar</w:t>
      </w:r>
      <w:r w:rsidR="00A768BD">
        <w:rPr>
          <w:sz w:val="24"/>
          <w:szCs w:val="24"/>
        </w:rPr>
        <w:t xml:space="preserve"> (716)</w:t>
      </w:r>
      <w:r w:rsidR="00656321">
        <w:rPr>
          <w:sz w:val="24"/>
          <w:szCs w:val="24"/>
        </w:rPr>
        <w:t xml:space="preserve"> </w:t>
      </w:r>
      <w:r w:rsidR="00A768BD">
        <w:rPr>
          <w:sz w:val="24"/>
          <w:szCs w:val="24"/>
        </w:rPr>
        <w:t>587-2956</w:t>
      </w:r>
    </w:p>
    <w:p w14:paraId="04ACC0F3" w14:textId="3DA63048" w:rsidR="00D9563E" w:rsidRPr="00D9563E" w:rsidRDefault="00D9563E" w:rsidP="00D9563E">
      <w:pPr>
        <w:shd w:val="clear" w:color="auto" w:fill="FFFFFF"/>
        <w:ind w:left="3600" w:firstLine="720"/>
        <w:rPr>
          <w:b/>
          <w:color w:val="0000FF"/>
          <w:sz w:val="22"/>
          <w:szCs w:val="22"/>
        </w:rPr>
      </w:pPr>
      <w:r w:rsidRPr="00D9563E">
        <w:rPr>
          <w:b/>
          <w:color w:val="0000FF"/>
          <w:sz w:val="22"/>
          <w:szCs w:val="22"/>
        </w:rPr>
        <w:t xml:space="preserve">  </w:t>
      </w:r>
      <w:hyperlink r:id="rId13" w:tgtFrame="_blank" w:history="1">
        <w:r w:rsidRPr="00D9563E">
          <w:rPr>
            <w:rStyle w:val="Hyperlink"/>
            <w:rFonts w:eastAsiaTheme="majorEastAsia"/>
            <w:b/>
            <w:color w:val="0000FF"/>
            <w:sz w:val="22"/>
            <w:szCs w:val="22"/>
          </w:rPr>
          <w:t>Nyschairman@gmail.com</w:t>
        </w:r>
      </w:hyperlink>
    </w:p>
    <w:p w14:paraId="7272EACA" w14:textId="77777777" w:rsidR="00D9563E" w:rsidRDefault="00D9563E" w:rsidP="00D9563E"/>
    <w:p w14:paraId="2473060B" w14:textId="77777777" w:rsidR="008439A5" w:rsidRDefault="008439A5" w:rsidP="00D9563E">
      <w:pPr>
        <w:spacing w:before="18" w:line="280" w:lineRule="exact"/>
        <w:rPr>
          <w:sz w:val="28"/>
          <w:szCs w:val="28"/>
        </w:rPr>
      </w:pPr>
    </w:p>
    <w:p w14:paraId="6BBB9568" w14:textId="77777777" w:rsidR="008439A5" w:rsidRDefault="00680228" w:rsidP="00A768BD">
      <w:pPr>
        <w:ind w:left="100"/>
        <w:rPr>
          <w:sz w:val="24"/>
          <w:szCs w:val="24"/>
        </w:rPr>
      </w:pPr>
      <w:r>
        <w:rPr>
          <w:sz w:val="24"/>
          <w:szCs w:val="24"/>
        </w:rPr>
        <w:t xml:space="preserve">Pennsylvania State Director                           </w:t>
      </w:r>
      <w:r w:rsidR="00DE2771">
        <w:rPr>
          <w:sz w:val="24"/>
          <w:szCs w:val="24"/>
        </w:rPr>
        <w:t xml:space="preserve">Jeffrey Zack </w:t>
      </w:r>
      <w:r w:rsidR="00A768BD">
        <w:rPr>
          <w:sz w:val="24"/>
          <w:szCs w:val="24"/>
        </w:rPr>
        <w:t xml:space="preserve"> </w:t>
      </w:r>
      <w:r w:rsidR="00DE2771">
        <w:rPr>
          <w:sz w:val="24"/>
          <w:szCs w:val="24"/>
        </w:rPr>
        <w:t>(609) 722-1082</w:t>
      </w:r>
    </w:p>
    <w:p w14:paraId="165FA694" w14:textId="77777777" w:rsidR="007F6B5D" w:rsidRPr="00705CE9" w:rsidRDefault="007F6B5D" w:rsidP="00705CE9">
      <w:pPr>
        <w:tabs>
          <w:tab w:val="left" w:pos="8010"/>
        </w:tabs>
        <w:spacing w:before="9"/>
        <w:ind w:left="3600"/>
        <w:rPr>
          <w:b/>
          <w:sz w:val="24"/>
          <w:szCs w:val="24"/>
        </w:rPr>
      </w:pPr>
      <w:r>
        <w:rPr>
          <w:sz w:val="24"/>
          <w:szCs w:val="24"/>
        </w:rPr>
        <w:t xml:space="preserve">   </w:t>
      </w:r>
      <w:r w:rsidR="00705CE9">
        <w:rPr>
          <w:sz w:val="24"/>
          <w:szCs w:val="24"/>
        </w:rPr>
        <w:t xml:space="preserve">          </w:t>
      </w:r>
      <w:hyperlink r:id="rId14" w:history="1">
        <w:r w:rsidR="00705CE9" w:rsidRPr="00705CE9">
          <w:rPr>
            <w:rStyle w:val="Hyperlink"/>
            <w:b/>
            <w:sz w:val="24"/>
            <w:szCs w:val="24"/>
          </w:rPr>
          <w:t>pamensgymnasticschairman@gmail.com</w:t>
        </w:r>
      </w:hyperlink>
    </w:p>
    <w:p w14:paraId="6E862F8A" w14:textId="77777777" w:rsidR="008439A5" w:rsidRDefault="008439A5">
      <w:pPr>
        <w:spacing w:before="18" w:line="280" w:lineRule="exact"/>
        <w:rPr>
          <w:sz w:val="28"/>
          <w:szCs w:val="28"/>
        </w:rPr>
      </w:pPr>
    </w:p>
    <w:p w14:paraId="2CDAAEAE" w14:textId="315B8980" w:rsidR="008439A5" w:rsidRDefault="00680228">
      <w:pPr>
        <w:spacing w:line="256" w:lineRule="auto"/>
        <w:ind w:left="4420" w:right="1241" w:hanging="4320"/>
        <w:rPr>
          <w:sz w:val="24"/>
          <w:szCs w:val="24"/>
        </w:rPr>
      </w:pPr>
      <w:r>
        <w:rPr>
          <w:sz w:val="24"/>
          <w:szCs w:val="24"/>
        </w:rPr>
        <w:t xml:space="preserve">Virginia State Director                                   </w:t>
      </w:r>
      <w:r w:rsidR="00517EBE">
        <w:rPr>
          <w:sz w:val="24"/>
          <w:szCs w:val="24"/>
        </w:rPr>
        <w:t>Brett Lydon</w:t>
      </w:r>
      <w:r>
        <w:rPr>
          <w:sz w:val="24"/>
          <w:szCs w:val="24"/>
        </w:rPr>
        <w:t xml:space="preserve"> (</w:t>
      </w:r>
      <w:r w:rsidR="00517EBE">
        <w:rPr>
          <w:sz w:val="24"/>
          <w:szCs w:val="24"/>
        </w:rPr>
        <w:t>540</w:t>
      </w:r>
      <w:r>
        <w:rPr>
          <w:sz w:val="24"/>
          <w:szCs w:val="24"/>
        </w:rPr>
        <w:t xml:space="preserve">) </w:t>
      </w:r>
      <w:r w:rsidR="00517EBE">
        <w:rPr>
          <w:sz w:val="24"/>
          <w:szCs w:val="24"/>
        </w:rPr>
        <w:t>872</w:t>
      </w:r>
      <w:r>
        <w:rPr>
          <w:sz w:val="24"/>
          <w:szCs w:val="24"/>
        </w:rPr>
        <w:t>-</w:t>
      </w:r>
      <w:r w:rsidR="00517EBE">
        <w:rPr>
          <w:sz w:val="24"/>
          <w:szCs w:val="24"/>
        </w:rPr>
        <w:t>1739</w:t>
      </w:r>
      <w:r>
        <w:rPr>
          <w:sz w:val="24"/>
          <w:szCs w:val="24"/>
        </w:rPr>
        <w:t xml:space="preserve"> </w:t>
      </w:r>
    </w:p>
    <w:p w14:paraId="5648B426" w14:textId="6BBE5029" w:rsidR="00D9563E" w:rsidRPr="00517EBE" w:rsidRDefault="00D9563E" w:rsidP="00D9563E">
      <w:pPr>
        <w:rPr>
          <w:b/>
          <w:bCs/>
          <w:color w:val="0000FF"/>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hyperlink r:id="rId15" w:history="1">
        <w:r w:rsidR="00517EBE" w:rsidRPr="00517EBE">
          <w:rPr>
            <w:rStyle w:val="Hyperlink"/>
            <w:b/>
            <w:bCs/>
            <w:sz w:val="24"/>
            <w:szCs w:val="24"/>
          </w:rPr>
          <w:t>Blydon90@gmail.com</w:t>
        </w:r>
      </w:hyperlink>
    </w:p>
    <w:p w14:paraId="5C6C1244" w14:textId="77777777" w:rsidR="008439A5" w:rsidRDefault="008439A5">
      <w:pPr>
        <w:spacing w:before="2" w:line="280" w:lineRule="exact"/>
        <w:rPr>
          <w:sz w:val="28"/>
          <w:szCs w:val="28"/>
        </w:rPr>
      </w:pPr>
    </w:p>
    <w:p w14:paraId="3905985D" w14:textId="1887CF86" w:rsidR="008439A5" w:rsidRDefault="00680228">
      <w:pPr>
        <w:ind w:left="100"/>
        <w:rPr>
          <w:sz w:val="24"/>
          <w:szCs w:val="24"/>
        </w:rPr>
      </w:pPr>
      <w:r>
        <w:rPr>
          <w:sz w:val="24"/>
          <w:szCs w:val="24"/>
        </w:rPr>
        <w:t xml:space="preserve">West Virginia State Director                          </w:t>
      </w:r>
      <w:r w:rsidR="0015022E">
        <w:rPr>
          <w:sz w:val="24"/>
          <w:szCs w:val="24"/>
        </w:rPr>
        <w:t>**TBD**</w:t>
      </w:r>
    </w:p>
    <w:p w14:paraId="3C9CE56F" w14:textId="77777777" w:rsidR="008439A5" w:rsidRDefault="008439A5">
      <w:pPr>
        <w:spacing w:before="18" w:line="280" w:lineRule="exact"/>
        <w:rPr>
          <w:sz w:val="28"/>
          <w:szCs w:val="28"/>
        </w:rPr>
      </w:pPr>
    </w:p>
    <w:p w14:paraId="6A1AB4A7" w14:textId="77777777" w:rsidR="008439A5" w:rsidRDefault="008439A5" w:rsidP="00DE2771">
      <w:pPr>
        <w:ind w:left="100"/>
        <w:rPr>
          <w:sz w:val="24"/>
          <w:szCs w:val="24"/>
        </w:rPr>
      </w:pPr>
    </w:p>
    <w:p w14:paraId="1D916900" w14:textId="77777777" w:rsidR="00306790" w:rsidRDefault="00306790" w:rsidP="00DE2771">
      <w:pPr>
        <w:ind w:left="100"/>
        <w:rPr>
          <w:sz w:val="24"/>
          <w:szCs w:val="24"/>
        </w:rPr>
      </w:pPr>
    </w:p>
    <w:p w14:paraId="6E75E1EA" w14:textId="77777777" w:rsidR="00306790" w:rsidRDefault="00306790" w:rsidP="00DE2771">
      <w:pPr>
        <w:ind w:left="100"/>
        <w:rPr>
          <w:sz w:val="24"/>
          <w:szCs w:val="24"/>
        </w:rPr>
      </w:pPr>
    </w:p>
    <w:p w14:paraId="3B68C1B3" w14:textId="77777777" w:rsidR="00306790" w:rsidRDefault="00306790" w:rsidP="00DE2771">
      <w:pPr>
        <w:ind w:left="100"/>
        <w:rPr>
          <w:sz w:val="24"/>
          <w:szCs w:val="24"/>
        </w:rPr>
      </w:pPr>
    </w:p>
    <w:p w14:paraId="3CDBB4E3" w14:textId="77777777" w:rsidR="00306790" w:rsidRDefault="00306790" w:rsidP="00DE2771">
      <w:pPr>
        <w:ind w:left="100"/>
        <w:rPr>
          <w:sz w:val="24"/>
          <w:szCs w:val="24"/>
        </w:rPr>
      </w:pPr>
    </w:p>
    <w:p w14:paraId="53B73F88" w14:textId="77777777" w:rsidR="00306790" w:rsidRDefault="00306790" w:rsidP="00DE2771">
      <w:pPr>
        <w:ind w:left="100"/>
        <w:rPr>
          <w:sz w:val="24"/>
          <w:szCs w:val="24"/>
        </w:rPr>
      </w:pPr>
    </w:p>
    <w:p w14:paraId="380D20CB" w14:textId="77777777" w:rsidR="00306790" w:rsidRDefault="00306790" w:rsidP="00DE2771">
      <w:pPr>
        <w:ind w:left="100"/>
        <w:rPr>
          <w:sz w:val="24"/>
          <w:szCs w:val="24"/>
        </w:rPr>
      </w:pPr>
    </w:p>
    <w:p w14:paraId="6AAFE429" w14:textId="77777777" w:rsidR="00306790" w:rsidRDefault="00306790" w:rsidP="00DE2771">
      <w:pPr>
        <w:ind w:left="100"/>
        <w:rPr>
          <w:sz w:val="24"/>
          <w:szCs w:val="24"/>
        </w:rPr>
      </w:pPr>
    </w:p>
    <w:p w14:paraId="78D0DF9E" w14:textId="77777777" w:rsidR="00306790" w:rsidRDefault="00306790" w:rsidP="00DE2771">
      <w:pPr>
        <w:ind w:left="100"/>
        <w:rPr>
          <w:sz w:val="24"/>
          <w:szCs w:val="24"/>
        </w:rPr>
      </w:pPr>
    </w:p>
    <w:p w14:paraId="001FB1BB" w14:textId="77777777" w:rsidR="00306790" w:rsidRDefault="00306790" w:rsidP="00DE2771">
      <w:pPr>
        <w:ind w:left="100"/>
        <w:rPr>
          <w:sz w:val="24"/>
          <w:szCs w:val="24"/>
        </w:rPr>
      </w:pPr>
    </w:p>
    <w:p w14:paraId="5AF1F3D3" w14:textId="77777777" w:rsidR="00306790" w:rsidRDefault="00306790" w:rsidP="00DE2771">
      <w:pPr>
        <w:ind w:left="100"/>
        <w:rPr>
          <w:sz w:val="24"/>
          <w:szCs w:val="24"/>
        </w:rPr>
      </w:pPr>
    </w:p>
    <w:p w14:paraId="6DB793D1" w14:textId="77777777" w:rsidR="00306790" w:rsidRDefault="00306790" w:rsidP="00C022EC">
      <w:pPr>
        <w:rPr>
          <w:sz w:val="22"/>
          <w:szCs w:val="22"/>
        </w:rPr>
        <w:sectPr w:rsidR="00306790">
          <w:pgSz w:w="12240" w:h="15840"/>
          <w:pgMar w:top="1400" w:right="1720" w:bottom="280" w:left="1700" w:header="720" w:footer="720" w:gutter="0"/>
          <w:cols w:space="720"/>
        </w:sectPr>
      </w:pPr>
    </w:p>
    <w:p w14:paraId="631E90EA" w14:textId="79466277" w:rsidR="008439A5" w:rsidRDefault="00965F9B" w:rsidP="00965F9B">
      <w:pPr>
        <w:spacing w:before="61"/>
        <w:ind w:right="4360"/>
        <w:jc w:val="both"/>
        <w:rPr>
          <w:sz w:val="32"/>
          <w:szCs w:val="32"/>
        </w:rPr>
      </w:pPr>
      <w:r>
        <w:rPr>
          <w:b/>
          <w:sz w:val="32"/>
          <w:szCs w:val="32"/>
        </w:rPr>
        <w:lastRenderedPageBreak/>
        <w:t xml:space="preserve"> </w:t>
      </w:r>
      <w:r w:rsidR="00572AED">
        <w:rPr>
          <w:b/>
          <w:sz w:val="32"/>
          <w:szCs w:val="32"/>
        </w:rPr>
        <w:t>Pennsylvania</w:t>
      </w:r>
      <w:r w:rsidR="00680228">
        <w:rPr>
          <w:b/>
          <w:sz w:val="32"/>
          <w:szCs w:val="32"/>
        </w:rPr>
        <w:t xml:space="preserve"> </w:t>
      </w:r>
      <w:r w:rsidR="00656321">
        <w:rPr>
          <w:b/>
          <w:sz w:val="32"/>
          <w:szCs w:val="32"/>
        </w:rPr>
        <w:t>State Committee:</w:t>
      </w:r>
    </w:p>
    <w:p w14:paraId="26AA5659" w14:textId="77777777" w:rsidR="008439A5" w:rsidRDefault="008439A5">
      <w:pPr>
        <w:spacing w:before="7" w:line="180" w:lineRule="exact"/>
        <w:rPr>
          <w:sz w:val="19"/>
          <w:szCs w:val="19"/>
        </w:rPr>
      </w:pPr>
    </w:p>
    <w:p w14:paraId="6FBF590A" w14:textId="77777777" w:rsidR="008439A5" w:rsidRDefault="008439A5">
      <w:pPr>
        <w:spacing w:line="200" w:lineRule="exact"/>
      </w:pPr>
    </w:p>
    <w:p w14:paraId="1AC7C421" w14:textId="77777777" w:rsidR="008439A5" w:rsidRDefault="00680228">
      <w:pPr>
        <w:spacing w:line="247" w:lineRule="auto"/>
        <w:ind w:left="100" w:right="259"/>
        <w:jc w:val="both"/>
        <w:rPr>
          <w:sz w:val="24"/>
          <w:szCs w:val="24"/>
        </w:rPr>
      </w:pPr>
      <w:r>
        <w:rPr>
          <w:b/>
          <w:sz w:val="24"/>
          <w:szCs w:val="24"/>
        </w:rPr>
        <w:t xml:space="preserve">Purpose:     </w:t>
      </w:r>
      <w:r>
        <w:rPr>
          <w:sz w:val="24"/>
          <w:szCs w:val="24"/>
        </w:rPr>
        <w:t xml:space="preserve">Sharing </w:t>
      </w:r>
      <w:r w:rsidR="004E0238">
        <w:rPr>
          <w:sz w:val="24"/>
          <w:szCs w:val="24"/>
        </w:rPr>
        <w:t>the workload, improving</w:t>
      </w:r>
      <w:r>
        <w:rPr>
          <w:sz w:val="24"/>
          <w:szCs w:val="24"/>
        </w:rPr>
        <w:t xml:space="preserve"> communication and accountability, and to </w:t>
      </w:r>
      <w:r w:rsidR="004E0238">
        <w:rPr>
          <w:sz w:val="24"/>
          <w:szCs w:val="24"/>
        </w:rPr>
        <w:t xml:space="preserve">further </w:t>
      </w:r>
      <w:r w:rsidR="003724C4">
        <w:rPr>
          <w:sz w:val="24"/>
          <w:szCs w:val="24"/>
        </w:rPr>
        <w:t>develop the</w:t>
      </w:r>
      <w:r>
        <w:rPr>
          <w:sz w:val="24"/>
          <w:szCs w:val="24"/>
        </w:rPr>
        <w:t xml:space="preserve"> </w:t>
      </w:r>
      <w:r w:rsidR="003724C4">
        <w:rPr>
          <w:sz w:val="24"/>
          <w:szCs w:val="24"/>
        </w:rPr>
        <w:t>men’s gymnastics</w:t>
      </w:r>
      <w:r>
        <w:rPr>
          <w:sz w:val="24"/>
          <w:szCs w:val="24"/>
        </w:rPr>
        <w:t xml:space="preserve"> </w:t>
      </w:r>
      <w:r w:rsidR="003724C4">
        <w:rPr>
          <w:sz w:val="24"/>
          <w:szCs w:val="24"/>
        </w:rPr>
        <w:t>program in</w:t>
      </w:r>
      <w:r>
        <w:rPr>
          <w:sz w:val="24"/>
          <w:szCs w:val="24"/>
        </w:rPr>
        <w:t xml:space="preserve"> </w:t>
      </w:r>
      <w:r w:rsidR="00572AED">
        <w:rPr>
          <w:sz w:val="24"/>
          <w:szCs w:val="24"/>
        </w:rPr>
        <w:t>Pennsylvania</w:t>
      </w:r>
      <w:r>
        <w:rPr>
          <w:sz w:val="24"/>
          <w:szCs w:val="24"/>
        </w:rPr>
        <w:t xml:space="preserve">.   </w:t>
      </w:r>
      <w:r w:rsidR="004E0238">
        <w:rPr>
          <w:sz w:val="24"/>
          <w:szCs w:val="24"/>
        </w:rPr>
        <w:t xml:space="preserve">The State </w:t>
      </w:r>
      <w:r w:rsidR="00656321">
        <w:rPr>
          <w:sz w:val="24"/>
          <w:szCs w:val="24"/>
        </w:rPr>
        <w:t>Committee</w:t>
      </w:r>
      <w:r>
        <w:rPr>
          <w:sz w:val="24"/>
          <w:szCs w:val="24"/>
        </w:rPr>
        <w:t xml:space="preserve"> members </w:t>
      </w:r>
      <w:r w:rsidR="004E0238">
        <w:rPr>
          <w:sz w:val="24"/>
          <w:szCs w:val="24"/>
        </w:rPr>
        <w:t xml:space="preserve">must be actively </w:t>
      </w:r>
      <w:r w:rsidR="00286060">
        <w:rPr>
          <w:sz w:val="24"/>
          <w:szCs w:val="24"/>
        </w:rPr>
        <w:t>involved in all aspects of</w:t>
      </w:r>
      <w:r>
        <w:rPr>
          <w:sz w:val="24"/>
          <w:szCs w:val="24"/>
        </w:rPr>
        <w:t xml:space="preserve"> </w:t>
      </w:r>
      <w:r w:rsidR="00286060">
        <w:rPr>
          <w:sz w:val="24"/>
          <w:szCs w:val="24"/>
        </w:rPr>
        <w:t>state affairs</w:t>
      </w:r>
      <w:r>
        <w:rPr>
          <w:sz w:val="24"/>
          <w:szCs w:val="24"/>
        </w:rPr>
        <w:t>. Presently</w:t>
      </w:r>
      <w:r w:rsidR="003724C4">
        <w:rPr>
          <w:sz w:val="24"/>
          <w:szCs w:val="24"/>
        </w:rPr>
        <w:t>, including the</w:t>
      </w:r>
      <w:r>
        <w:rPr>
          <w:sz w:val="24"/>
          <w:szCs w:val="24"/>
        </w:rPr>
        <w:t xml:space="preserve"> State </w:t>
      </w:r>
      <w:r w:rsidR="009E7405">
        <w:rPr>
          <w:sz w:val="24"/>
          <w:szCs w:val="24"/>
        </w:rPr>
        <w:t>Chairman</w:t>
      </w:r>
      <w:r w:rsidR="006F02C7">
        <w:rPr>
          <w:sz w:val="24"/>
          <w:szCs w:val="24"/>
        </w:rPr>
        <w:t>, there</w:t>
      </w:r>
      <w:r w:rsidR="004763FA">
        <w:rPr>
          <w:sz w:val="24"/>
          <w:szCs w:val="24"/>
        </w:rPr>
        <w:t xml:space="preserve"> are 5 member positions, </w:t>
      </w:r>
      <w:r w:rsidR="00572AED">
        <w:rPr>
          <w:sz w:val="24"/>
          <w:szCs w:val="24"/>
        </w:rPr>
        <w:t>3</w:t>
      </w:r>
      <w:r>
        <w:rPr>
          <w:sz w:val="24"/>
          <w:szCs w:val="24"/>
        </w:rPr>
        <w:t xml:space="preserve"> non-voting members</w:t>
      </w:r>
      <w:r w:rsidR="004763FA">
        <w:rPr>
          <w:sz w:val="24"/>
          <w:szCs w:val="24"/>
        </w:rPr>
        <w:t>, and 3 parent representatives</w:t>
      </w:r>
      <w:r>
        <w:rPr>
          <w:sz w:val="24"/>
          <w:szCs w:val="24"/>
        </w:rPr>
        <w:t xml:space="preserve">. The State </w:t>
      </w:r>
      <w:r w:rsidR="004763FA">
        <w:rPr>
          <w:sz w:val="24"/>
          <w:szCs w:val="24"/>
        </w:rPr>
        <w:t>Chairman</w:t>
      </w:r>
      <w:r>
        <w:rPr>
          <w:sz w:val="24"/>
          <w:szCs w:val="24"/>
        </w:rPr>
        <w:t xml:space="preserve"> </w:t>
      </w:r>
      <w:r w:rsidR="004E0238">
        <w:rPr>
          <w:sz w:val="24"/>
          <w:szCs w:val="24"/>
        </w:rPr>
        <w:t>has the</w:t>
      </w:r>
      <w:r>
        <w:rPr>
          <w:sz w:val="24"/>
          <w:szCs w:val="24"/>
        </w:rPr>
        <w:t xml:space="preserve"> </w:t>
      </w:r>
      <w:r w:rsidR="004E0238">
        <w:rPr>
          <w:sz w:val="24"/>
          <w:szCs w:val="24"/>
        </w:rPr>
        <w:t>right to</w:t>
      </w:r>
      <w:r>
        <w:rPr>
          <w:sz w:val="24"/>
          <w:szCs w:val="24"/>
        </w:rPr>
        <w:t xml:space="preserve"> </w:t>
      </w:r>
      <w:r w:rsidR="006F02C7">
        <w:rPr>
          <w:sz w:val="24"/>
          <w:szCs w:val="24"/>
        </w:rPr>
        <w:t>expand or</w:t>
      </w:r>
      <w:r>
        <w:rPr>
          <w:sz w:val="24"/>
          <w:szCs w:val="24"/>
        </w:rPr>
        <w:t xml:space="preserve"> </w:t>
      </w:r>
      <w:r w:rsidR="006F02C7">
        <w:rPr>
          <w:sz w:val="24"/>
          <w:szCs w:val="24"/>
        </w:rPr>
        <w:t>limit the</w:t>
      </w:r>
      <w:r>
        <w:rPr>
          <w:sz w:val="24"/>
          <w:szCs w:val="24"/>
        </w:rPr>
        <w:t xml:space="preserve"> </w:t>
      </w:r>
      <w:r w:rsidR="006F02C7">
        <w:rPr>
          <w:sz w:val="24"/>
          <w:szCs w:val="24"/>
        </w:rPr>
        <w:t>number of Executive</w:t>
      </w:r>
      <w:r>
        <w:rPr>
          <w:sz w:val="24"/>
          <w:szCs w:val="24"/>
        </w:rPr>
        <w:t xml:space="preserve"> Committee </w:t>
      </w:r>
      <w:r w:rsidR="006F02C7">
        <w:rPr>
          <w:sz w:val="24"/>
          <w:szCs w:val="24"/>
        </w:rPr>
        <w:t>Members at</w:t>
      </w:r>
      <w:r>
        <w:rPr>
          <w:sz w:val="24"/>
          <w:szCs w:val="24"/>
        </w:rPr>
        <w:t xml:space="preserve"> will. Additionally, in the event of a voting tie the </w:t>
      </w:r>
      <w:r w:rsidR="009E7405">
        <w:rPr>
          <w:sz w:val="24"/>
          <w:szCs w:val="24"/>
        </w:rPr>
        <w:t>Chairman</w:t>
      </w:r>
      <w:r>
        <w:rPr>
          <w:sz w:val="24"/>
          <w:szCs w:val="24"/>
        </w:rPr>
        <w:t xml:space="preserve"> will cast the deciding vote.</w:t>
      </w:r>
    </w:p>
    <w:p w14:paraId="7CBBE440" w14:textId="77777777" w:rsidR="008439A5" w:rsidRDefault="008439A5">
      <w:pPr>
        <w:spacing w:line="200" w:lineRule="exact"/>
      </w:pPr>
    </w:p>
    <w:p w14:paraId="4F306947" w14:textId="77777777" w:rsidR="008439A5" w:rsidRDefault="008439A5">
      <w:pPr>
        <w:spacing w:line="200" w:lineRule="exact"/>
      </w:pPr>
    </w:p>
    <w:p w14:paraId="0F43B6B7" w14:textId="77777777" w:rsidR="008439A5" w:rsidRDefault="008439A5">
      <w:pPr>
        <w:spacing w:before="4" w:line="240" w:lineRule="exact"/>
        <w:rPr>
          <w:sz w:val="24"/>
          <w:szCs w:val="24"/>
        </w:rPr>
      </w:pPr>
    </w:p>
    <w:tbl>
      <w:tblPr>
        <w:tblStyle w:val="TableGrid"/>
        <w:tblW w:w="0" w:type="auto"/>
        <w:jc w:val="center"/>
        <w:tblLook w:val="04A0" w:firstRow="1" w:lastRow="0" w:firstColumn="1" w:lastColumn="0" w:noHBand="0" w:noVBand="1"/>
      </w:tblPr>
      <w:tblGrid>
        <w:gridCol w:w="1635"/>
        <w:gridCol w:w="2107"/>
        <w:gridCol w:w="3505"/>
        <w:gridCol w:w="1583"/>
      </w:tblGrid>
      <w:tr w:rsidR="00F73EE0" w14:paraId="3395B2C5" w14:textId="77777777" w:rsidTr="00C2193C">
        <w:trPr>
          <w:trHeight w:val="400"/>
          <w:jc w:val="center"/>
        </w:trPr>
        <w:tc>
          <w:tcPr>
            <w:tcW w:w="9056" w:type="dxa"/>
            <w:gridSpan w:val="4"/>
            <w:vAlign w:val="center"/>
          </w:tcPr>
          <w:p w14:paraId="33C54FDD" w14:textId="77777777" w:rsidR="0015797B" w:rsidRPr="0015797B" w:rsidRDefault="00F73EE0" w:rsidP="0015797B">
            <w:pPr>
              <w:spacing w:line="200" w:lineRule="exact"/>
              <w:jc w:val="center"/>
              <w:rPr>
                <w:b/>
              </w:rPr>
            </w:pPr>
            <w:r w:rsidRPr="0015797B">
              <w:rPr>
                <w:b/>
              </w:rPr>
              <w:t xml:space="preserve">Pennsylvania Men’s Gymnastics State </w:t>
            </w:r>
            <w:r w:rsidR="00B5553B">
              <w:rPr>
                <w:b/>
              </w:rPr>
              <w:t xml:space="preserve">Executive </w:t>
            </w:r>
            <w:r w:rsidRPr="0015797B">
              <w:rPr>
                <w:b/>
              </w:rPr>
              <w:t>Committee</w:t>
            </w:r>
          </w:p>
        </w:tc>
      </w:tr>
      <w:tr w:rsidR="00F73EE0" w14:paraId="51158A16" w14:textId="77777777" w:rsidTr="00C2193C">
        <w:trPr>
          <w:trHeight w:val="626"/>
          <w:jc w:val="center"/>
        </w:trPr>
        <w:tc>
          <w:tcPr>
            <w:tcW w:w="1710" w:type="dxa"/>
            <w:vAlign w:val="center"/>
          </w:tcPr>
          <w:p w14:paraId="10F7EF1C" w14:textId="77777777" w:rsidR="00F73EE0" w:rsidRPr="005B71F9" w:rsidRDefault="00AE706C" w:rsidP="005B71F9">
            <w:pPr>
              <w:spacing w:line="200" w:lineRule="exact"/>
              <w:jc w:val="center"/>
              <w:rPr>
                <w:b/>
              </w:rPr>
            </w:pPr>
            <w:r w:rsidRPr="005B71F9">
              <w:rPr>
                <w:b/>
              </w:rPr>
              <w:t>Name</w:t>
            </w:r>
          </w:p>
        </w:tc>
        <w:tc>
          <w:tcPr>
            <w:tcW w:w="2176" w:type="dxa"/>
            <w:vAlign w:val="center"/>
          </w:tcPr>
          <w:p w14:paraId="129CB9D9" w14:textId="77777777" w:rsidR="00F73EE0" w:rsidRPr="005B71F9" w:rsidRDefault="00AE706C" w:rsidP="005B71F9">
            <w:pPr>
              <w:spacing w:line="200" w:lineRule="exact"/>
              <w:jc w:val="center"/>
              <w:rPr>
                <w:b/>
              </w:rPr>
            </w:pPr>
            <w:r w:rsidRPr="005B71F9">
              <w:rPr>
                <w:b/>
              </w:rPr>
              <w:t>Position</w:t>
            </w:r>
          </w:p>
        </w:tc>
        <w:tc>
          <w:tcPr>
            <w:tcW w:w="3505" w:type="dxa"/>
            <w:vAlign w:val="center"/>
          </w:tcPr>
          <w:p w14:paraId="219287E9" w14:textId="77777777" w:rsidR="00F73EE0" w:rsidRPr="005B71F9" w:rsidRDefault="00AE706C" w:rsidP="005B71F9">
            <w:pPr>
              <w:spacing w:line="200" w:lineRule="exact"/>
              <w:jc w:val="center"/>
              <w:rPr>
                <w:b/>
              </w:rPr>
            </w:pPr>
            <w:r w:rsidRPr="005B71F9">
              <w:rPr>
                <w:b/>
              </w:rPr>
              <w:t>Email Address</w:t>
            </w:r>
          </w:p>
        </w:tc>
        <w:tc>
          <w:tcPr>
            <w:tcW w:w="1665" w:type="dxa"/>
            <w:vAlign w:val="center"/>
          </w:tcPr>
          <w:p w14:paraId="0D74B377" w14:textId="77777777" w:rsidR="00F73EE0" w:rsidRPr="005B71F9" w:rsidRDefault="00AE706C" w:rsidP="005B71F9">
            <w:pPr>
              <w:spacing w:line="200" w:lineRule="exact"/>
              <w:jc w:val="center"/>
              <w:rPr>
                <w:b/>
              </w:rPr>
            </w:pPr>
            <w:r w:rsidRPr="005B71F9">
              <w:rPr>
                <w:b/>
              </w:rPr>
              <w:t>Phone</w:t>
            </w:r>
          </w:p>
        </w:tc>
      </w:tr>
      <w:tr w:rsidR="00AE706C" w14:paraId="2FEB5197" w14:textId="77777777" w:rsidTr="00C2193C">
        <w:trPr>
          <w:trHeight w:val="400"/>
          <w:jc w:val="center"/>
        </w:trPr>
        <w:tc>
          <w:tcPr>
            <w:tcW w:w="1710" w:type="dxa"/>
            <w:vAlign w:val="center"/>
          </w:tcPr>
          <w:p w14:paraId="425F4E20" w14:textId="77777777" w:rsidR="00AE706C" w:rsidRDefault="00AE706C" w:rsidP="00AE345B">
            <w:pPr>
              <w:spacing w:line="200" w:lineRule="exact"/>
              <w:jc w:val="center"/>
            </w:pPr>
            <w:r>
              <w:t>Jeffrey Zack</w:t>
            </w:r>
          </w:p>
        </w:tc>
        <w:tc>
          <w:tcPr>
            <w:tcW w:w="2176" w:type="dxa"/>
            <w:vAlign w:val="center"/>
          </w:tcPr>
          <w:p w14:paraId="5D44FD30" w14:textId="77777777" w:rsidR="00AE706C" w:rsidRDefault="00AE706C" w:rsidP="00C2193C">
            <w:pPr>
              <w:spacing w:line="200" w:lineRule="exact"/>
              <w:jc w:val="center"/>
            </w:pPr>
            <w:r>
              <w:t>Pennsylvania State Chairman</w:t>
            </w:r>
          </w:p>
        </w:tc>
        <w:tc>
          <w:tcPr>
            <w:tcW w:w="3505" w:type="dxa"/>
            <w:vAlign w:val="center"/>
          </w:tcPr>
          <w:p w14:paraId="3AB1F2EE" w14:textId="77777777" w:rsidR="00AE706C" w:rsidRPr="0015797B" w:rsidRDefault="00AE706C" w:rsidP="00AE345B">
            <w:pPr>
              <w:spacing w:line="200" w:lineRule="exact"/>
              <w:jc w:val="center"/>
            </w:pPr>
            <w:r w:rsidRPr="0015797B">
              <w:t>pamensgymnasticschairman@gmail.com</w:t>
            </w:r>
          </w:p>
        </w:tc>
        <w:tc>
          <w:tcPr>
            <w:tcW w:w="1665" w:type="dxa"/>
            <w:vAlign w:val="center"/>
          </w:tcPr>
          <w:p w14:paraId="57C15BCB" w14:textId="77777777" w:rsidR="00AE706C" w:rsidRDefault="00AE706C" w:rsidP="00AE345B">
            <w:pPr>
              <w:spacing w:line="200" w:lineRule="exact"/>
              <w:jc w:val="center"/>
            </w:pPr>
            <w:r>
              <w:t>609-722-1082</w:t>
            </w:r>
          </w:p>
        </w:tc>
      </w:tr>
      <w:tr w:rsidR="005B71F9" w14:paraId="3E977882" w14:textId="77777777" w:rsidTr="00C2193C">
        <w:trPr>
          <w:trHeight w:val="400"/>
          <w:jc w:val="center"/>
        </w:trPr>
        <w:tc>
          <w:tcPr>
            <w:tcW w:w="1710" w:type="dxa"/>
            <w:vAlign w:val="center"/>
          </w:tcPr>
          <w:p w14:paraId="71A5D556" w14:textId="77777777" w:rsidR="005B71F9" w:rsidRDefault="005B71F9" w:rsidP="00AE345B">
            <w:pPr>
              <w:spacing w:line="200" w:lineRule="exact"/>
              <w:jc w:val="center"/>
            </w:pPr>
            <w:r>
              <w:t>Zach Roeder</w:t>
            </w:r>
          </w:p>
        </w:tc>
        <w:tc>
          <w:tcPr>
            <w:tcW w:w="2176" w:type="dxa"/>
            <w:vAlign w:val="center"/>
          </w:tcPr>
          <w:p w14:paraId="01F62906" w14:textId="77777777" w:rsidR="005B71F9" w:rsidRDefault="00CB3972" w:rsidP="00C2193C">
            <w:pPr>
              <w:spacing w:line="200" w:lineRule="exact"/>
              <w:jc w:val="center"/>
            </w:pPr>
            <w:r>
              <w:t>Central Representative</w:t>
            </w:r>
          </w:p>
        </w:tc>
        <w:tc>
          <w:tcPr>
            <w:tcW w:w="3505" w:type="dxa"/>
            <w:vAlign w:val="center"/>
          </w:tcPr>
          <w:p w14:paraId="5B908A7E" w14:textId="77777777" w:rsidR="005B71F9" w:rsidRPr="0015797B" w:rsidRDefault="00CB3972" w:rsidP="00AE345B">
            <w:pPr>
              <w:spacing w:line="200" w:lineRule="exact"/>
              <w:jc w:val="center"/>
            </w:pPr>
            <w:r w:rsidRPr="00CB3972">
              <w:t>zacharyroeder@gmail.com</w:t>
            </w:r>
          </w:p>
        </w:tc>
        <w:tc>
          <w:tcPr>
            <w:tcW w:w="1665" w:type="dxa"/>
            <w:vAlign w:val="center"/>
          </w:tcPr>
          <w:p w14:paraId="531DF045" w14:textId="77777777" w:rsidR="005B71F9" w:rsidRDefault="00966704" w:rsidP="00AE345B">
            <w:pPr>
              <w:spacing w:line="200" w:lineRule="exact"/>
              <w:jc w:val="center"/>
            </w:pPr>
            <w:r>
              <w:t>814-880-1440</w:t>
            </w:r>
          </w:p>
        </w:tc>
      </w:tr>
      <w:tr w:rsidR="00CB3972" w14:paraId="562F5F50" w14:textId="77777777" w:rsidTr="00C2193C">
        <w:trPr>
          <w:trHeight w:val="400"/>
          <w:jc w:val="center"/>
        </w:trPr>
        <w:tc>
          <w:tcPr>
            <w:tcW w:w="1710" w:type="dxa"/>
            <w:vAlign w:val="center"/>
          </w:tcPr>
          <w:p w14:paraId="53F6ED37" w14:textId="77777777" w:rsidR="00CB3972" w:rsidRDefault="00CB3972" w:rsidP="00AE345B">
            <w:pPr>
              <w:spacing w:line="200" w:lineRule="exact"/>
              <w:jc w:val="center"/>
            </w:pPr>
            <w:r>
              <w:t>Bill Roth</w:t>
            </w:r>
          </w:p>
        </w:tc>
        <w:tc>
          <w:tcPr>
            <w:tcW w:w="2176" w:type="dxa"/>
            <w:vAlign w:val="center"/>
          </w:tcPr>
          <w:p w14:paraId="42F73697" w14:textId="77777777" w:rsidR="00CB3972" w:rsidRDefault="00CB3972" w:rsidP="00C2193C">
            <w:pPr>
              <w:spacing w:line="200" w:lineRule="exact"/>
              <w:jc w:val="center"/>
            </w:pPr>
            <w:r>
              <w:t>Eastern Representative</w:t>
            </w:r>
          </w:p>
        </w:tc>
        <w:tc>
          <w:tcPr>
            <w:tcW w:w="3505" w:type="dxa"/>
            <w:vAlign w:val="center"/>
          </w:tcPr>
          <w:p w14:paraId="20F61001" w14:textId="77777777" w:rsidR="00CB3972" w:rsidRPr="0015797B" w:rsidRDefault="00AE345B" w:rsidP="00AE345B">
            <w:pPr>
              <w:spacing w:line="200" w:lineRule="exact"/>
              <w:jc w:val="center"/>
            </w:pPr>
            <w:r w:rsidRPr="00AE345B">
              <w:t>Billroth0821@gmail.com</w:t>
            </w:r>
          </w:p>
        </w:tc>
        <w:tc>
          <w:tcPr>
            <w:tcW w:w="1665" w:type="dxa"/>
            <w:vAlign w:val="center"/>
          </w:tcPr>
          <w:p w14:paraId="1AD0C557" w14:textId="77777777" w:rsidR="00CB3972" w:rsidRDefault="00966704" w:rsidP="00AE345B">
            <w:pPr>
              <w:spacing w:line="200" w:lineRule="exact"/>
              <w:jc w:val="center"/>
            </w:pPr>
            <w:r>
              <w:t>484-</w:t>
            </w:r>
            <w:r w:rsidR="004D2AEB">
              <w:t>614-2526</w:t>
            </w:r>
          </w:p>
        </w:tc>
      </w:tr>
      <w:tr w:rsidR="00CB3972" w14:paraId="45EB30D1" w14:textId="77777777" w:rsidTr="00C2193C">
        <w:trPr>
          <w:trHeight w:val="400"/>
          <w:jc w:val="center"/>
        </w:trPr>
        <w:tc>
          <w:tcPr>
            <w:tcW w:w="1710" w:type="dxa"/>
            <w:vAlign w:val="center"/>
          </w:tcPr>
          <w:p w14:paraId="72686F8E" w14:textId="7CA013C0" w:rsidR="00CB3972" w:rsidRDefault="00525408" w:rsidP="00AE345B">
            <w:pPr>
              <w:spacing w:line="200" w:lineRule="exact"/>
              <w:jc w:val="center"/>
            </w:pPr>
            <w:r>
              <w:t>Jeff Malone</w:t>
            </w:r>
          </w:p>
        </w:tc>
        <w:tc>
          <w:tcPr>
            <w:tcW w:w="2176" w:type="dxa"/>
            <w:vAlign w:val="center"/>
          </w:tcPr>
          <w:p w14:paraId="2B8C7F37" w14:textId="2B08D828" w:rsidR="00CB3972" w:rsidRDefault="00CB3972" w:rsidP="00C2193C">
            <w:pPr>
              <w:spacing w:line="200" w:lineRule="exact"/>
              <w:jc w:val="center"/>
            </w:pPr>
            <w:r>
              <w:t>Western Representative</w:t>
            </w:r>
          </w:p>
        </w:tc>
        <w:tc>
          <w:tcPr>
            <w:tcW w:w="3505" w:type="dxa"/>
            <w:vAlign w:val="center"/>
          </w:tcPr>
          <w:p w14:paraId="47F938B9" w14:textId="6647C04E" w:rsidR="00CB3972" w:rsidRPr="00525408" w:rsidRDefault="00525408" w:rsidP="00AE345B">
            <w:pPr>
              <w:spacing w:line="200" w:lineRule="exact"/>
              <w:jc w:val="center"/>
            </w:pPr>
            <w:r w:rsidRPr="00525408">
              <w:rPr>
                <w:rFonts w:eastAsiaTheme="majorEastAsia"/>
              </w:rPr>
              <w:t>coachjeffmalone@gmail.com</w:t>
            </w:r>
          </w:p>
        </w:tc>
        <w:tc>
          <w:tcPr>
            <w:tcW w:w="1665" w:type="dxa"/>
            <w:vAlign w:val="center"/>
          </w:tcPr>
          <w:p w14:paraId="3F01DF95" w14:textId="76C029C8" w:rsidR="00CB3972" w:rsidRPr="00525408" w:rsidRDefault="00525408" w:rsidP="00AE345B">
            <w:pPr>
              <w:spacing w:line="200" w:lineRule="exact"/>
              <w:jc w:val="center"/>
            </w:pPr>
            <w:r w:rsidRPr="00525408">
              <w:rPr>
                <w:color w:val="000000"/>
              </w:rPr>
              <w:t>724-272-6698</w:t>
            </w:r>
          </w:p>
        </w:tc>
      </w:tr>
      <w:tr w:rsidR="00AE345B" w14:paraId="7FD1E4C8" w14:textId="77777777" w:rsidTr="00C2193C">
        <w:trPr>
          <w:trHeight w:val="400"/>
          <w:jc w:val="center"/>
        </w:trPr>
        <w:tc>
          <w:tcPr>
            <w:tcW w:w="1710" w:type="dxa"/>
            <w:vAlign w:val="center"/>
          </w:tcPr>
          <w:p w14:paraId="6ABCAC06" w14:textId="77777777" w:rsidR="00AE345B" w:rsidRDefault="00AE345B" w:rsidP="00AE345B">
            <w:pPr>
              <w:spacing w:line="200" w:lineRule="exact"/>
              <w:jc w:val="center"/>
            </w:pPr>
            <w:r>
              <w:t>Aaron Murphy</w:t>
            </w:r>
          </w:p>
        </w:tc>
        <w:tc>
          <w:tcPr>
            <w:tcW w:w="2176" w:type="dxa"/>
            <w:vAlign w:val="center"/>
          </w:tcPr>
          <w:p w14:paraId="632043CF" w14:textId="7DE58049" w:rsidR="00AE345B" w:rsidRDefault="00AE345B" w:rsidP="00C2193C">
            <w:pPr>
              <w:spacing w:line="200" w:lineRule="exact"/>
              <w:jc w:val="center"/>
            </w:pPr>
            <w:r>
              <w:t>Secretary</w:t>
            </w:r>
          </w:p>
        </w:tc>
        <w:tc>
          <w:tcPr>
            <w:tcW w:w="3505" w:type="dxa"/>
            <w:vAlign w:val="center"/>
          </w:tcPr>
          <w:p w14:paraId="67D65009" w14:textId="77777777" w:rsidR="00AE345B" w:rsidRPr="00AE345B" w:rsidRDefault="00AB187E" w:rsidP="00AE345B">
            <w:pPr>
              <w:spacing w:line="200" w:lineRule="exact"/>
              <w:jc w:val="center"/>
            </w:pPr>
            <w:r>
              <w:t>Murph@temple.edu</w:t>
            </w:r>
          </w:p>
        </w:tc>
        <w:tc>
          <w:tcPr>
            <w:tcW w:w="1665" w:type="dxa"/>
            <w:vAlign w:val="center"/>
          </w:tcPr>
          <w:p w14:paraId="23C9626E" w14:textId="77777777" w:rsidR="00AE345B" w:rsidRDefault="007B2472" w:rsidP="00AE345B">
            <w:pPr>
              <w:spacing w:line="200" w:lineRule="exact"/>
              <w:jc w:val="center"/>
            </w:pPr>
            <w:r>
              <w:t>267-788-0661</w:t>
            </w:r>
          </w:p>
        </w:tc>
      </w:tr>
    </w:tbl>
    <w:p w14:paraId="59BB66BF" w14:textId="77777777" w:rsidR="008439A5" w:rsidRDefault="008439A5">
      <w:pPr>
        <w:spacing w:line="200" w:lineRule="exact"/>
      </w:pPr>
    </w:p>
    <w:p w14:paraId="056183EF" w14:textId="77777777" w:rsidR="008439A5" w:rsidRDefault="008439A5">
      <w:pPr>
        <w:spacing w:line="200" w:lineRule="exact"/>
      </w:pPr>
    </w:p>
    <w:p w14:paraId="090F1370" w14:textId="77777777" w:rsidR="008439A5" w:rsidRDefault="008439A5">
      <w:pPr>
        <w:spacing w:line="200" w:lineRule="exact"/>
      </w:pPr>
    </w:p>
    <w:p w14:paraId="2269583A" w14:textId="77777777" w:rsidR="008439A5" w:rsidRDefault="008439A5">
      <w:pPr>
        <w:spacing w:line="200" w:lineRule="exact"/>
      </w:pPr>
    </w:p>
    <w:p w14:paraId="3E6A66D0" w14:textId="77777777" w:rsidR="008439A5" w:rsidRDefault="0078136A" w:rsidP="00312254">
      <w:pPr>
        <w:spacing w:before="29" w:line="247" w:lineRule="auto"/>
        <w:ind w:left="100" w:right="266"/>
        <w:jc w:val="both"/>
        <w:rPr>
          <w:sz w:val="24"/>
          <w:szCs w:val="24"/>
        </w:rPr>
      </w:pPr>
      <w:r>
        <w:rPr>
          <w:b/>
          <w:sz w:val="24"/>
          <w:szCs w:val="24"/>
        </w:rPr>
        <w:t>Committee</w:t>
      </w:r>
      <w:r w:rsidR="006F02C7">
        <w:rPr>
          <w:b/>
          <w:sz w:val="24"/>
          <w:szCs w:val="24"/>
        </w:rPr>
        <w:t xml:space="preserve"> Members</w:t>
      </w:r>
      <w:r w:rsidR="002371F3">
        <w:rPr>
          <w:b/>
          <w:sz w:val="24"/>
          <w:szCs w:val="24"/>
        </w:rPr>
        <w:t>: S</w:t>
      </w:r>
      <w:r w:rsidR="00680228">
        <w:rPr>
          <w:sz w:val="24"/>
          <w:szCs w:val="24"/>
        </w:rPr>
        <w:t>erve a two-</w:t>
      </w:r>
      <w:r w:rsidR="006F02C7">
        <w:rPr>
          <w:sz w:val="24"/>
          <w:szCs w:val="24"/>
        </w:rPr>
        <w:t>year term</w:t>
      </w:r>
      <w:r w:rsidR="00680228">
        <w:rPr>
          <w:sz w:val="24"/>
          <w:szCs w:val="24"/>
        </w:rPr>
        <w:t xml:space="preserve"> and </w:t>
      </w:r>
      <w:r w:rsidR="006F02C7">
        <w:rPr>
          <w:sz w:val="24"/>
          <w:szCs w:val="24"/>
        </w:rPr>
        <w:t>will be</w:t>
      </w:r>
      <w:r w:rsidR="008739EB">
        <w:rPr>
          <w:sz w:val="24"/>
          <w:szCs w:val="24"/>
        </w:rPr>
        <w:t xml:space="preserve"> elected every odd year</w:t>
      </w:r>
      <w:r w:rsidR="00680228">
        <w:rPr>
          <w:sz w:val="24"/>
          <w:szCs w:val="24"/>
        </w:rPr>
        <w:t xml:space="preserve">. There is </w:t>
      </w:r>
      <w:r w:rsidR="006F02C7">
        <w:rPr>
          <w:sz w:val="24"/>
          <w:szCs w:val="24"/>
        </w:rPr>
        <w:t>no limit</w:t>
      </w:r>
      <w:r w:rsidR="00680228">
        <w:rPr>
          <w:sz w:val="24"/>
          <w:szCs w:val="24"/>
        </w:rPr>
        <w:t xml:space="preserve"> </w:t>
      </w:r>
      <w:r w:rsidR="006F02C7">
        <w:rPr>
          <w:sz w:val="24"/>
          <w:szCs w:val="24"/>
        </w:rPr>
        <w:t>to the</w:t>
      </w:r>
      <w:r w:rsidR="00680228">
        <w:rPr>
          <w:sz w:val="24"/>
          <w:szCs w:val="24"/>
        </w:rPr>
        <w:t xml:space="preserve"> number of consecutive terms any given board member may serve. To be eligible   a   person   must   be   a   professional   member</w:t>
      </w:r>
      <w:r w:rsidR="006F02C7">
        <w:rPr>
          <w:sz w:val="24"/>
          <w:szCs w:val="24"/>
        </w:rPr>
        <w:t>, safety</w:t>
      </w:r>
      <w:r w:rsidR="00680228">
        <w:rPr>
          <w:sz w:val="24"/>
          <w:szCs w:val="24"/>
        </w:rPr>
        <w:t xml:space="preserve">   certified   and   properly </w:t>
      </w:r>
      <w:r w:rsidR="006F02C7">
        <w:rPr>
          <w:sz w:val="24"/>
          <w:szCs w:val="24"/>
        </w:rPr>
        <w:t xml:space="preserve">credentialed by USAG University and reside in the Commonwealth of </w:t>
      </w:r>
      <w:r w:rsidR="007B2472">
        <w:rPr>
          <w:sz w:val="24"/>
          <w:szCs w:val="24"/>
        </w:rPr>
        <w:t>Pennsylvania</w:t>
      </w:r>
      <w:r w:rsidR="008739EB">
        <w:rPr>
          <w:sz w:val="24"/>
          <w:szCs w:val="24"/>
        </w:rPr>
        <w:t xml:space="preserve">.  The gyms </w:t>
      </w:r>
      <w:r w:rsidR="006F02C7">
        <w:rPr>
          <w:sz w:val="24"/>
          <w:szCs w:val="24"/>
        </w:rPr>
        <w:t>within the Commonwealth shall nominate and elect</w:t>
      </w:r>
      <w:r w:rsidR="008739EB">
        <w:rPr>
          <w:sz w:val="24"/>
          <w:szCs w:val="24"/>
        </w:rPr>
        <w:t xml:space="preserve"> </w:t>
      </w:r>
      <w:r w:rsidR="007B2472">
        <w:rPr>
          <w:sz w:val="24"/>
          <w:szCs w:val="24"/>
        </w:rPr>
        <w:t xml:space="preserve">              </w:t>
      </w:r>
      <w:r w:rsidR="008739EB" w:rsidRPr="007B2472">
        <w:rPr>
          <w:b/>
          <w:sz w:val="24"/>
          <w:szCs w:val="24"/>
        </w:rPr>
        <w:t>(1 vote/gym)</w:t>
      </w:r>
      <w:r w:rsidR="006F02C7" w:rsidRPr="007B2472">
        <w:rPr>
          <w:b/>
          <w:sz w:val="24"/>
          <w:szCs w:val="24"/>
        </w:rPr>
        <w:t xml:space="preserve"> </w:t>
      </w:r>
      <w:r w:rsidR="006F02C7">
        <w:rPr>
          <w:sz w:val="24"/>
          <w:szCs w:val="24"/>
        </w:rPr>
        <w:t xml:space="preserve">the </w:t>
      </w:r>
      <w:r w:rsidR="008739EB">
        <w:rPr>
          <w:sz w:val="24"/>
          <w:szCs w:val="24"/>
        </w:rPr>
        <w:t>State Chairman</w:t>
      </w:r>
      <w:r w:rsidR="00680228">
        <w:rPr>
          <w:sz w:val="24"/>
          <w:szCs w:val="24"/>
        </w:rPr>
        <w:t xml:space="preserve">. The </w:t>
      </w:r>
      <w:r w:rsidR="008739EB">
        <w:rPr>
          <w:sz w:val="24"/>
          <w:szCs w:val="24"/>
        </w:rPr>
        <w:t>Chairman</w:t>
      </w:r>
      <w:r w:rsidR="00680228">
        <w:rPr>
          <w:sz w:val="24"/>
          <w:szCs w:val="24"/>
        </w:rPr>
        <w:t xml:space="preserve"> shall serve as a member of the </w:t>
      </w:r>
      <w:r w:rsidR="0009418E">
        <w:rPr>
          <w:sz w:val="24"/>
          <w:szCs w:val="24"/>
        </w:rPr>
        <w:t xml:space="preserve">committee </w:t>
      </w:r>
      <w:r w:rsidR="00680228">
        <w:rPr>
          <w:sz w:val="24"/>
          <w:szCs w:val="24"/>
        </w:rPr>
        <w:t xml:space="preserve">for a term concurrent with his term on the </w:t>
      </w:r>
      <w:r w:rsidR="0009418E">
        <w:rPr>
          <w:sz w:val="24"/>
          <w:szCs w:val="24"/>
        </w:rPr>
        <w:t>executive committee</w:t>
      </w:r>
      <w:r w:rsidR="00680228">
        <w:rPr>
          <w:sz w:val="24"/>
          <w:szCs w:val="24"/>
        </w:rPr>
        <w:t xml:space="preserve">.  </w:t>
      </w:r>
    </w:p>
    <w:p w14:paraId="12F706D1" w14:textId="77777777" w:rsidR="008439A5" w:rsidRDefault="008439A5">
      <w:pPr>
        <w:spacing w:before="5" w:line="100" w:lineRule="exact"/>
        <w:rPr>
          <w:sz w:val="10"/>
          <w:szCs w:val="10"/>
        </w:rPr>
      </w:pPr>
    </w:p>
    <w:p w14:paraId="29CD3DD1" w14:textId="77777777" w:rsidR="008439A5" w:rsidRDefault="003472CA">
      <w:pPr>
        <w:spacing w:line="247" w:lineRule="auto"/>
        <w:ind w:left="100" w:right="69"/>
        <w:jc w:val="both"/>
        <w:rPr>
          <w:sz w:val="24"/>
          <w:szCs w:val="24"/>
        </w:rPr>
      </w:pPr>
      <w:r>
        <w:rPr>
          <w:sz w:val="24"/>
          <w:szCs w:val="24"/>
        </w:rPr>
        <w:t xml:space="preserve">The </w:t>
      </w:r>
      <w:r w:rsidR="005B02C6">
        <w:rPr>
          <w:sz w:val="24"/>
          <w:szCs w:val="24"/>
        </w:rPr>
        <w:t xml:space="preserve">State Chairman will be voted on every two (2) years.  Should an eligible member wish to </w:t>
      </w:r>
      <w:r>
        <w:rPr>
          <w:sz w:val="24"/>
          <w:szCs w:val="24"/>
        </w:rPr>
        <w:t>run for State Chairman</w:t>
      </w:r>
      <w:r w:rsidR="009679B8">
        <w:rPr>
          <w:sz w:val="24"/>
          <w:szCs w:val="24"/>
        </w:rPr>
        <w:t xml:space="preserve">, </w:t>
      </w:r>
      <w:r w:rsidR="00D26ED6">
        <w:rPr>
          <w:sz w:val="24"/>
          <w:szCs w:val="24"/>
        </w:rPr>
        <w:t>Pennsylvania</w:t>
      </w:r>
      <w:r w:rsidR="00680228">
        <w:rPr>
          <w:sz w:val="24"/>
          <w:szCs w:val="24"/>
        </w:rPr>
        <w:t xml:space="preserve"> </w:t>
      </w:r>
      <w:r w:rsidR="00C94113">
        <w:rPr>
          <w:sz w:val="24"/>
          <w:szCs w:val="24"/>
        </w:rPr>
        <w:t>would</w:t>
      </w:r>
      <w:r w:rsidR="00680228">
        <w:rPr>
          <w:sz w:val="24"/>
          <w:szCs w:val="24"/>
        </w:rPr>
        <w:t xml:space="preserve"> elec</w:t>
      </w:r>
      <w:r w:rsidR="00D26ED6">
        <w:rPr>
          <w:sz w:val="24"/>
          <w:szCs w:val="24"/>
        </w:rPr>
        <w:t xml:space="preserve">t their </w:t>
      </w:r>
      <w:r w:rsidR="00312254">
        <w:rPr>
          <w:sz w:val="24"/>
          <w:szCs w:val="24"/>
        </w:rPr>
        <w:t>Chairman</w:t>
      </w:r>
      <w:r w:rsidR="00D26ED6">
        <w:rPr>
          <w:sz w:val="24"/>
          <w:szCs w:val="24"/>
        </w:rPr>
        <w:t xml:space="preserve"> at the Level 4</w:t>
      </w:r>
      <w:r w:rsidR="00680228">
        <w:rPr>
          <w:sz w:val="24"/>
          <w:szCs w:val="24"/>
        </w:rPr>
        <w:t>-10 State Championships</w:t>
      </w:r>
      <w:r w:rsidR="00312254">
        <w:rPr>
          <w:sz w:val="24"/>
          <w:szCs w:val="24"/>
        </w:rPr>
        <w:t>.</w:t>
      </w:r>
      <w:r w:rsidR="009679B8">
        <w:rPr>
          <w:sz w:val="24"/>
          <w:szCs w:val="24"/>
        </w:rPr>
        <w:t xml:space="preserve">  An electronic ballet will be sent out 2 weeks prior to State Championships, and results will be announced at the State Meeting.</w:t>
      </w:r>
    </w:p>
    <w:p w14:paraId="41C9561D" w14:textId="77777777" w:rsidR="00312254" w:rsidRDefault="00312254">
      <w:pPr>
        <w:spacing w:line="247" w:lineRule="auto"/>
        <w:ind w:left="100" w:right="69"/>
        <w:jc w:val="both"/>
        <w:rPr>
          <w:sz w:val="24"/>
          <w:szCs w:val="24"/>
        </w:rPr>
      </w:pPr>
    </w:p>
    <w:p w14:paraId="63F9728C" w14:textId="77777777" w:rsidR="008439A5" w:rsidRDefault="008439A5">
      <w:pPr>
        <w:spacing w:line="200" w:lineRule="exact"/>
      </w:pPr>
    </w:p>
    <w:p w14:paraId="73AC40CB" w14:textId="77777777" w:rsidR="008439A5" w:rsidRDefault="008439A5">
      <w:pPr>
        <w:spacing w:before="16" w:line="280" w:lineRule="exact"/>
        <w:rPr>
          <w:sz w:val="28"/>
          <w:szCs w:val="28"/>
        </w:rPr>
      </w:pPr>
    </w:p>
    <w:p w14:paraId="323EA714" w14:textId="77777777" w:rsidR="00312254" w:rsidRDefault="00312254" w:rsidP="00D26ED6">
      <w:pPr>
        <w:ind w:left="100" w:right="1730"/>
        <w:jc w:val="both"/>
        <w:rPr>
          <w:b/>
          <w:sz w:val="32"/>
          <w:szCs w:val="32"/>
        </w:rPr>
      </w:pPr>
    </w:p>
    <w:p w14:paraId="289C8382" w14:textId="77777777" w:rsidR="00312254" w:rsidRDefault="00312254" w:rsidP="00D26ED6">
      <w:pPr>
        <w:ind w:left="100" w:right="1730"/>
        <w:jc w:val="both"/>
        <w:rPr>
          <w:b/>
          <w:sz w:val="32"/>
          <w:szCs w:val="32"/>
        </w:rPr>
      </w:pPr>
    </w:p>
    <w:p w14:paraId="176DD285" w14:textId="77777777" w:rsidR="00312254" w:rsidRDefault="00312254" w:rsidP="00D26ED6">
      <w:pPr>
        <w:ind w:left="100" w:right="1730"/>
        <w:jc w:val="both"/>
        <w:rPr>
          <w:b/>
          <w:sz w:val="32"/>
          <w:szCs w:val="32"/>
        </w:rPr>
      </w:pPr>
    </w:p>
    <w:p w14:paraId="251C4ACA" w14:textId="687764A8" w:rsidR="00312254" w:rsidRDefault="00312254" w:rsidP="00C022EC">
      <w:pPr>
        <w:ind w:right="1730"/>
        <w:jc w:val="both"/>
        <w:rPr>
          <w:b/>
          <w:sz w:val="32"/>
          <w:szCs w:val="32"/>
        </w:rPr>
      </w:pPr>
    </w:p>
    <w:p w14:paraId="475D6FDA" w14:textId="6698CA78" w:rsidR="00C2193C" w:rsidRDefault="00C2193C" w:rsidP="00C022EC">
      <w:pPr>
        <w:ind w:right="1730"/>
        <w:jc w:val="both"/>
        <w:rPr>
          <w:b/>
          <w:sz w:val="32"/>
          <w:szCs w:val="32"/>
        </w:rPr>
      </w:pPr>
    </w:p>
    <w:p w14:paraId="0E9C5A5A" w14:textId="77777777" w:rsidR="00C2193C" w:rsidRDefault="00C2193C" w:rsidP="00C022EC">
      <w:pPr>
        <w:ind w:right="1730"/>
        <w:jc w:val="both"/>
        <w:rPr>
          <w:b/>
          <w:sz w:val="32"/>
          <w:szCs w:val="32"/>
        </w:rPr>
      </w:pPr>
    </w:p>
    <w:p w14:paraId="1C3C7667" w14:textId="77777777" w:rsidR="00965F9B" w:rsidRDefault="00965F9B" w:rsidP="00D26ED6">
      <w:pPr>
        <w:ind w:left="100" w:right="1730"/>
        <w:jc w:val="both"/>
        <w:rPr>
          <w:b/>
          <w:sz w:val="32"/>
          <w:szCs w:val="32"/>
        </w:rPr>
      </w:pPr>
    </w:p>
    <w:p w14:paraId="496DFED3" w14:textId="77777777" w:rsidR="008439A5" w:rsidRDefault="00D26ED6" w:rsidP="00D26ED6">
      <w:pPr>
        <w:ind w:left="100" w:right="1730"/>
        <w:jc w:val="both"/>
        <w:rPr>
          <w:b/>
          <w:sz w:val="32"/>
          <w:szCs w:val="32"/>
        </w:rPr>
      </w:pPr>
      <w:r>
        <w:rPr>
          <w:b/>
          <w:sz w:val="32"/>
          <w:szCs w:val="32"/>
        </w:rPr>
        <w:lastRenderedPageBreak/>
        <w:t>Pennsylvania</w:t>
      </w:r>
      <w:r w:rsidR="00680228">
        <w:rPr>
          <w:b/>
          <w:sz w:val="32"/>
          <w:szCs w:val="32"/>
        </w:rPr>
        <w:t xml:space="preserve"> </w:t>
      </w:r>
      <w:r w:rsidR="00B32E73">
        <w:rPr>
          <w:b/>
          <w:sz w:val="32"/>
          <w:szCs w:val="32"/>
        </w:rPr>
        <w:t xml:space="preserve">State Committee </w:t>
      </w:r>
      <w:r w:rsidR="00680228">
        <w:rPr>
          <w:b/>
          <w:sz w:val="32"/>
          <w:szCs w:val="32"/>
        </w:rPr>
        <w:t>Job Descriptions:</w:t>
      </w:r>
    </w:p>
    <w:p w14:paraId="1BD5BD85" w14:textId="77777777" w:rsidR="008439A5" w:rsidRDefault="008439A5">
      <w:pPr>
        <w:spacing w:line="200" w:lineRule="exact"/>
      </w:pPr>
    </w:p>
    <w:p w14:paraId="71D45B20" w14:textId="77777777" w:rsidR="008439A5" w:rsidRPr="00D31634" w:rsidRDefault="00680228">
      <w:pPr>
        <w:ind w:left="100" w:right="6065"/>
        <w:jc w:val="both"/>
        <w:rPr>
          <w:sz w:val="24"/>
          <w:szCs w:val="24"/>
          <w:u w:val="single"/>
        </w:rPr>
      </w:pPr>
      <w:r w:rsidRPr="00D31634">
        <w:rPr>
          <w:b/>
          <w:sz w:val="24"/>
          <w:szCs w:val="24"/>
          <w:u w:val="single"/>
        </w:rPr>
        <w:t xml:space="preserve">State </w:t>
      </w:r>
      <w:r w:rsidR="00D31634">
        <w:rPr>
          <w:b/>
          <w:sz w:val="24"/>
          <w:szCs w:val="24"/>
          <w:u w:val="single"/>
        </w:rPr>
        <w:t>Chairman</w:t>
      </w:r>
    </w:p>
    <w:p w14:paraId="7AB8C339" w14:textId="77777777" w:rsidR="008439A5" w:rsidRDefault="008439A5">
      <w:pPr>
        <w:spacing w:before="14" w:line="280" w:lineRule="exact"/>
        <w:rPr>
          <w:sz w:val="28"/>
          <w:szCs w:val="28"/>
        </w:rPr>
      </w:pPr>
    </w:p>
    <w:p w14:paraId="1D26516D" w14:textId="77777777" w:rsidR="008439A5" w:rsidRDefault="00680228">
      <w:pPr>
        <w:ind w:left="100" w:right="5958"/>
        <w:jc w:val="both"/>
        <w:rPr>
          <w:sz w:val="24"/>
          <w:szCs w:val="24"/>
        </w:rPr>
      </w:pPr>
      <w:r>
        <w:rPr>
          <w:sz w:val="24"/>
          <w:szCs w:val="24"/>
        </w:rPr>
        <w:t>1. Attend all State Meetings.</w:t>
      </w:r>
    </w:p>
    <w:p w14:paraId="620E95D7" w14:textId="77777777" w:rsidR="008439A5" w:rsidRDefault="008439A5">
      <w:pPr>
        <w:spacing w:before="14" w:line="280" w:lineRule="exact"/>
        <w:rPr>
          <w:sz w:val="28"/>
          <w:szCs w:val="28"/>
        </w:rPr>
      </w:pPr>
    </w:p>
    <w:p w14:paraId="649751BD" w14:textId="77777777" w:rsidR="008439A5" w:rsidRDefault="00680228">
      <w:pPr>
        <w:spacing w:line="247" w:lineRule="auto"/>
        <w:ind w:left="100" w:right="64"/>
        <w:jc w:val="both"/>
        <w:rPr>
          <w:sz w:val="24"/>
          <w:szCs w:val="24"/>
        </w:rPr>
      </w:pPr>
      <w:r>
        <w:rPr>
          <w:sz w:val="24"/>
          <w:szCs w:val="24"/>
        </w:rPr>
        <w:t xml:space="preserve">2.  </w:t>
      </w:r>
      <w:r w:rsidR="006F02C7">
        <w:rPr>
          <w:sz w:val="24"/>
          <w:szCs w:val="24"/>
        </w:rPr>
        <w:t>Maintain an</w:t>
      </w:r>
      <w:r>
        <w:rPr>
          <w:sz w:val="24"/>
          <w:szCs w:val="24"/>
        </w:rPr>
        <w:t xml:space="preserve"> open </w:t>
      </w:r>
      <w:r w:rsidR="006F02C7">
        <w:rPr>
          <w:sz w:val="24"/>
          <w:szCs w:val="24"/>
        </w:rPr>
        <w:t>line of</w:t>
      </w:r>
      <w:r>
        <w:rPr>
          <w:sz w:val="24"/>
          <w:szCs w:val="24"/>
        </w:rPr>
        <w:t xml:space="preserve"> communication </w:t>
      </w:r>
      <w:r w:rsidR="006F02C7">
        <w:rPr>
          <w:sz w:val="24"/>
          <w:szCs w:val="24"/>
        </w:rPr>
        <w:t>between their</w:t>
      </w:r>
      <w:r>
        <w:rPr>
          <w:sz w:val="24"/>
          <w:szCs w:val="24"/>
        </w:rPr>
        <w:t xml:space="preserve"> office and both the Regional </w:t>
      </w:r>
      <w:r w:rsidR="006F02C7">
        <w:rPr>
          <w:sz w:val="24"/>
          <w:szCs w:val="24"/>
        </w:rPr>
        <w:t>and National offices</w:t>
      </w:r>
      <w:r>
        <w:rPr>
          <w:sz w:val="24"/>
          <w:szCs w:val="24"/>
        </w:rPr>
        <w:t xml:space="preserve">.  </w:t>
      </w:r>
      <w:r w:rsidR="006F02C7">
        <w:rPr>
          <w:sz w:val="24"/>
          <w:szCs w:val="24"/>
        </w:rPr>
        <w:t>The State Chairman shall actively gather information regarding</w:t>
      </w:r>
      <w:r>
        <w:rPr>
          <w:sz w:val="24"/>
          <w:szCs w:val="24"/>
        </w:rPr>
        <w:t xml:space="preserve"> men’s gymnastics in their state throughout the year.</w:t>
      </w:r>
    </w:p>
    <w:p w14:paraId="1C27AA6F" w14:textId="77777777" w:rsidR="008439A5" w:rsidRDefault="008439A5">
      <w:pPr>
        <w:spacing w:before="5" w:line="280" w:lineRule="exact"/>
        <w:rPr>
          <w:sz w:val="28"/>
          <w:szCs w:val="28"/>
        </w:rPr>
      </w:pPr>
    </w:p>
    <w:p w14:paraId="38C237F2" w14:textId="77777777" w:rsidR="008439A5" w:rsidRDefault="00680228">
      <w:pPr>
        <w:ind w:left="100" w:right="2291"/>
        <w:jc w:val="both"/>
        <w:rPr>
          <w:sz w:val="24"/>
          <w:szCs w:val="24"/>
        </w:rPr>
      </w:pPr>
      <w:r>
        <w:rPr>
          <w:sz w:val="24"/>
          <w:szCs w:val="24"/>
        </w:rPr>
        <w:t>3. Establish and implement a State Championship bidding process.</w:t>
      </w:r>
    </w:p>
    <w:p w14:paraId="0DE90DAB" w14:textId="77777777" w:rsidR="008439A5" w:rsidRDefault="008439A5">
      <w:pPr>
        <w:spacing w:before="14" w:line="280" w:lineRule="exact"/>
        <w:rPr>
          <w:sz w:val="28"/>
          <w:szCs w:val="28"/>
        </w:rPr>
      </w:pPr>
    </w:p>
    <w:p w14:paraId="40BE08ED" w14:textId="77777777" w:rsidR="008439A5" w:rsidRDefault="00680228">
      <w:pPr>
        <w:spacing w:line="247" w:lineRule="auto"/>
        <w:ind w:left="100" w:right="70"/>
        <w:jc w:val="both"/>
        <w:rPr>
          <w:sz w:val="24"/>
          <w:szCs w:val="24"/>
        </w:rPr>
      </w:pPr>
      <w:r>
        <w:rPr>
          <w:sz w:val="24"/>
          <w:szCs w:val="24"/>
        </w:rPr>
        <w:t>4. Conduct the USA Gym</w:t>
      </w:r>
      <w:r w:rsidR="009679B8">
        <w:rPr>
          <w:sz w:val="24"/>
          <w:szCs w:val="24"/>
        </w:rPr>
        <w:t>nastics State Championship and e</w:t>
      </w:r>
      <w:r>
        <w:rPr>
          <w:sz w:val="24"/>
          <w:szCs w:val="24"/>
        </w:rPr>
        <w:t xml:space="preserve">nsure that all official rules and regulations are met.  </w:t>
      </w:r>
      <w:r w:rsidR="006F02C7">
        <w:rPr>
          <w:sz w:val="24"/>
          <w:szCs w:val="24"/>
        </w:rPr>
        <w:t>Provide meet</w:t>
      </w:r>
      <w:r>
        <w:rPr>
          <w:sz w:val="24"/>
          <w:szCs w:val="24"/>
        </w:rPr>
        <w:t xml:space="preserve"> results </w:t>
      </w:r>
      <w:r w:rsidR="006F02C7">
        <w:rPr>
          <w:sz w:val="24"/>
          <w:szCs w:val="24"/>
        </w:rPr>
        <w:t>to the</w:t>
      </w:r>
      <w:r>
        <w:rPr>
          <w:sz w:val="24"/>
          <w:szCs w:val="24"/>
        </w:rPr>
        <w:t xml:space="preserve"> </w:t>
      </w:r>
      <w:r w:rsidR="006F02C7">
        <w:rPr>
          <w:sz w:val="24"/>
          <w:szCs w:val="24"/>
        </w:rPr>
        <w:t>Regional Chairman</w:t>
      </w:r>
      <w:r>
        <w:rPr>
          <w:sz w:val="24"/>
          <w:szCs w:val="24"/>
        </w:rPr>
        <w:t xml:space="preserve"> and Regional meet director and financial reports to the National Office.</w:t>
      </w:r>
    </w:p>
    <w:p w14:paraId="55694197" w14:textId="77777777" w:rsidR="008439A5" w:rsidRDefault="008439A5">
      <w:pPr>
        <w:spacing w:before="5" w:line="280" w:lineRule="exact"/>
        <w:rPr>
          <w:sz w:val="28"/>
          <w:szCs w:val="28"/>
        </w:rPr>
      </w:pPr>
    </w:p>
    <w:p w14:paraId="4206215C" w14:textId="77777777" w:rsidR="008439A5" w:rsidRDefault="00680228">
      <w:pPr>
        <w:spacing w:line="247" w:lineRule="auto"/>
        <w:ind w:left="100" w:right="71"/>
        <w:jc w:val="both"/>
        <w:rPr>
          <w:sz w:val="24"/>
          <w:szCs w:val="24"/>
        </w:rPr>
      </w:pPr>
      <w:r>
        <w:rPr>
          <w:sz w:val="24"/>
          <w:szCs w:val="24"/>
        </w:rPr>
        <w:t xml:space="preserve">5.   </w:t>
      </w:r>
      <w:r w:rsidR="006F02C7">
        <w:rPr>
          <w:sz w:val="24"/>
          <w:szCs w:val="24"/>
        </w:rPr>
        <w:t>Conduct the</w:t>
      </w:r>
      <w:r>
        <w:rPr>
          <w:sz w:val="24"/>
          <w:szCs w:val="24"/>
        </w:rPr>
        <w:t xml:space="preserve">   </w:t>
      </w:r>
      <w:r w:rsidR="006F02C7">
        <w:rPr>
          <w:sz w:val="24"/>
          <w:szCs w:val="24"/>
        </w:rPr>
        <w:t>annual State</w:t>
      </w:r>
      <w:r>
        <w:rPr>
          <w:sz w:val="24"/>
          <w:szCs w:val="24"/>
        </w:rPr>
        <w:t xml:space="preserve">   Clinic(s).  </w:t>
      </w:r>
      <w:r w:rsidR="006F02C7">
        <w:rPr>
          <w:sz w:val="24"/>
          <w:szCs w:val="24"/>
        </w:rPr>
        <w:t>The specific content of the clinic and the</w:t>
      </w:r>
      <w:r>
        <w:rPr>
          <w:sz w:val="24"/>
          <w:szCs w:val="24"/>
        </w:rPr>
        <w:t xml:space="preserve"> clinician(s) shall correspond with the gymnastics priorities in the state.</w:t>
      </w:r>
    </w:p>
    <w:p w14:paraId="003AA8A8" w14:textId="77777777" w:rsidR="008439A5" w:rsidRDefault="008439A5">
      <w:pPr>
        <w:spacing w:before="5" w:line="280" w:lineRule="exact"/>
        <w:rPr>
          <w:sz w:val="28"/>
          <w:szCs w:val="28"/>
        </w:rPr>
      </w:pPr>
    </w:p>
    <w:p w14:paraId="6564ED86" w14:textId="77777777" w:rsidR="008439A5" w:rsidRDefault="00680228">
      <w:pPr>
        <w:spacing w:line="247" w:lineRule="auto"/>
        <w:ind w:left="100" w:right="67"/>
        <w:jc w:val="both"/>
        <w:rPr>
          <w:sz w:val="24"/>
          <w:szCs w:val="24"/>
        </w:rPr>
      </w:pPr>
      <w:r>
        <w:rPr>
          <w:sz w:val="24"/>
          <w:szCs w:val="24"/>
        </w:rPr>
        <w:t>6.  Decide state matters in concurrence with the Regional Director. Develop policies and procedures governing activities and events in the state.</w:t>
      </w:r>
    </w:p>
    <w:p w14:paraId="6BF92C3C" w14:textId="77777777" w:rsidR="008439A5" w:rsidRDefault="008439A5">
      <w:pPr>
        <w:spacing w:before="5" w:line="280" w:lineRule="exact"/>
        <w:rPr>
          <w:sz w:val="28"/>
          <w:szCs w:val="28"/>
        </w:rPr>
      </w:pPr>
    </w:p>
    <w:p w14:paraId="5122DA01" w14:textId="77777777" w:rsidR="008439A5" w:rsidRDefault="00680228">
      <w:pPr>
        <w:ind w:left="100" w:right="3312"/>
        <w:jc w:val="both"/>
        <w:rPr>
          <w:sz w:val="24"/>
          <w:szCs w:val="24"/>
        </w:rPr>
      </w:pPr>
      <w:r>
        <w:rPr>
          <w:sz w:val="24"/>
          <w:szCs w:val="24"/>
        </w:rPr>
        <w:t>7. Plan and conduct annual Coaches Business Meetings.</w:t>
      </w:r>
    </w:p>
    <w:p w14:paraId="41123AE5" w14:textId="77777777" w:rsidR="008439A5" w:rsidRDefault="008439A5">
      <w:pPr>
        <w:spacing w:before="14" w:line="280" w:lineRule="exact"/>
        <w:rPr>
          <w:sz w:val="28"/>
          <w:szCs w:val="28"/>
        </w:rPr>
      </w:pPr>
    </w:p>
    <w:p w14:paraId="736A378F" w14:textId="77777777" w:rsidR="008439A5" w:rsidRDefault="00BC61E4">
      <w:pPr>
        <w:spacing w:line="247" w:lineRule="auto"/>
        <w:ind w:left="100" w:right="60"/>
        <w:jc w:val="both"/>
        <w:rPr>
          <w:sz w:val="24"/>
          <w:szCs w:val="24"/>
        </w:rPr>
      </w:pPr>
      <w:r>
        <w:rPr>
          <w:sz w:val="24"/>
          <w:szCs w:val="24"/>
        </w:rPr>
        <w:t>8. It</w:t>
      </w:r>
      <w:r w:rsidR="006F02C7">
        <w:rPr>
          <w:sz w:val="24"/>
          <w:szCs w:val="24"/>
        </w:rPr>
        <w:t xml:space="preserve"> is</w:t>
      </w:r>
      <w:r w:rsidR="00680228">
        <w:rPr>
          <w:sz w:val="24"/>
          <w:szCs w:val="24"/>
        </w:rPr>
        <w:t xml:space="preserve"> </w:t>
      </w:r>
      <w:r w:rsidR="006F02C7">
        <w:rPr>
          <w:sz w:val="24"/>
          <w:szCs w:val="24"/>
        </w:rPr>
        <w:t>the State</w:t>
      </w:r>
      <w:r w:rsidR="00680228">
        <w:rPr>
          <w:sz w:val="24"/>
          <w:szCs w:val="24"/>
        </w:rPr>
        <w:t xml:space="preserve"> </w:t>
      </w:r>
      <w:r w:rsidR="006F02C7">
        <w:rPr>
          <w:sz w:val="24"/>
          <w:szCs w:val="24"/>
        </w:rPr>
        <w:t>Chairman’s job</w:t>
      </w:r>
      <w:r w:rsidR="00680228">
        <w:rPr>
          <w:sz w:val="24"/>
          <w:szCs w:val="24"/>
        </w:rPr>
        <w:t xml:space="preserve"> </w:t>
      </w:r>
      <w:r w:rsidR="006F02C7">
        <w:rPr>
          <w:sz w:val="24"/>
          <w:szCs w:val="24"/>
        </w:rPr>
        <w:t>to provide</w:t>
      </w:r>
      <w:r w:rsidR="00680228">
        <w:rPr>
          <w:sz w:val="24"/>
          <w:szCs w:val="24"/>
        </w:rPr>
        <w:t xml:space="preserve"> a </w:t>
      </w:r>
      <w:r w:rsidR="006F02C7">
        <w:rPr>
          <w:sz w:val="24"/>
          <w:szCs w:val="24"/>
        </w:rPr>
        <w:t>yearly financial</w:t>
      </w:r>
      <w:r w:rsidR="00680228">
        <w:rPr>
          <w:sz w:val="24"/>
          <w:szCs w:val="24"/>
        </w:rPr>
        <w:t xml:space="preserve"> </w:t>
      </w:r>
      <w:r w:rsidR="006F02C7">
        <w:rPr>
          <w:sz w:val="24"/>
          <w:szCs w:val="24"/>
        </w:rPr>
        <w:t>report of</w:t>
      </w:r>
      <w:r w:rsidR="00680228">
        <w:rPr>
          <w:sz w:val="24"/>
          <w:szCs w:val="24"/>
        </w:rPr>
        <w:t xml:space="preserve"> </w:t>
      </w:r>
      <w:r w:rsidR="006F02C7">
        <w:rPr>
          <w:sz w:val="24"/>
          <w:szCs w:val="24"/>
        </w:rPr>
        <w:t>the State’s</w:t>
      </w:r>
      <w:r w:rsidR="00680228">
        <w:rPr>
          <w:sz w:val="24"/>
          <w:szCs w:val="24"/>
        </w:rPr>
        <w:t xml:space="preserve"> </w:t>
      </w:r>
      <w:r w:rsidR="006F02C7">
        <w:rPr>
          <w:sz w:val="24"/>
          <w:szCs w:val="24"/>
        </w:rPr>
        <w:t>bank activity</w:t>
      </w:r>
      <w:r w:rsidR="00680228">
        <w:rPr>
          <w:sz w:val="24"/>
          <w:szCs w:val="24"/>
        </w:rPr>
        <w:t xml:space="preserve">. </w:t>
      </w:r>
      <w:r w:rsidR="006F02C7">
        <w:rPr>
          <w:sz w:val="24"/>
          <w:szCs w:val="24"/>
        </w:rPr>
        <w:t>A concise</w:t>
      </w:r>
      <w:r w:rsidR="00680228">
        <w:rPr>
          <w:sz w:val="24"/>
          <w:szCs w:val="24"/>
        </w:rPr>
        <w:t xml:space="preserve"> </w:t>
      </w:r>
      <w:r w:rsidR="006F02C7">
        <w:rPr>
          <w:sz w:val="24"/>
          <w:szCs w:val="24"/>
        </w:rPr>
        <w:t>record must</w:t>
      </w:r>
      <w:r w:rsidR="00680228">
        <w:rPr>
          <w:sz w:val="24"/>
          <w:szCs w:val="24"/>
        </w:rPr>
        <w:t xml:space="preserve"> </w:t>
      </w:r>
      <w:r w:rsidR="006F02C7">
        <w:rPr>
          <w:sz w:val="24"/>
          <w:szCs w:val="24"/>
        </w:rPr>
        <w:t>be kept</w:t>
      </w:r>
      <w:r w:rsidR="00680228">
        <w:rPr>
          <w:sz w:val="24"/>
          <w:szCs w:val="24"/>
        </w:rPr>
        <w:t xml:space="preserve"> and </w:t>
      </w:r>
      <w:r w:rsidR="006F02C7">
        <w:rPr>
          <w:sz w:val="24"/>
          <w:szCs w:val="24"/>
        </w:rPr>
        <w:t>made available to</w:t>
      </w:r>
      <w:r w:rsidR="00680228">
        <w:rPr>
          <w:sz w:val="24"/>
          <w:szCs w:val="24"/>
        </w:rPr>
        <w:t xml:space="preserve"> include: bank statements, </w:t>
      </w:r>
      <w:r w:rsidR="006F02C7">
        <w:rPr>
          <w:sz w:val="24"/>
          <w:szCs w:val="24"/>
        </w:rPr>
        <w:t>copies of sanctioned meet forms, receipts for purchased goods, travel vouchers, and</w:t>
      </w:r>
      <w:r w:rsidR="00680228">
        <w:rPr>
          <w:sz w:val="24"/>
          <w:szCs w:val="24"/>
        </w:rPr>
        <w:t xml:space="preserve"> </w:t>
      </w:r>
      <w:r w:rsidR="006F02C7">
        <w:rPr>
          <w:sz w:val="24"/>
          <w:szCs w:val="24"/>
        </w:rPr>
        <w:t>check ledger</w:t>
      </w:r>
      <w:r w:rsidR="00680228">
        <w:rPr>
          <w:sz w:val="24"/>
          <w:szCs w:val="24"/>
        </w:rPr>
        <w:t xml:space="preserve">. Financial </w:t>
      </w:r>
      <w:r w:rsidR="006F02C7">
        <w:rPr>
          <w:sz w:val="24"/>
          <w:szCs w:val="24"/>
        </w:rPr>
        <w:t>reports will be</w:t>
      </w:r>
      <w:r w:rsidR="00680228">
        <w:rPr>
          <w:sz w:val="24"/>
          <w:szCs w:val="24"/>
        </w:rPr>
        <w:t xml:space="preserve"> </w:t>
      </w:r>
      <w:r w:rsidR="006F02C7">
        <w:rPr>
          <w:sz w:val="24"/>
          <w:szCs w:val="24"/>
        </w:rPr>
        <w:t>made at</w:t>
      </w:r>
      <w:r w:rsidR="00680228">
        <w:rPr>
          <w:sz w:val="24"/>
          <w:szCs w:val="24"/>
        </w:rPr>
        <w:t xml:space="preserve"> the State meetings and made available to </w:t>
      </w:r>
      <w:r w:rsidR="006F1FA1">
        <w:rPr>
          <w:sz w:val="24"/>
          <w:szCs w:val="24"/>
        </w:rPr>
        <w:t>Pennsylvania</w:t>
      </w:r>
      <w:r w:rsidR="00680228">
        <w:rPr>
          <w:sz w:val="24"/>
          <w:szCs w:val="24"/>
        </w:rPr>
        <w:t xml:space="preserve"> Men’s Gymnastics professionals upon written request.</w:t>
      </w:r>
    </w:p>
    <w:p w14:paraId="4CE25705" w14:textId="77777777" w:rsidR="008439A5" w:rsidRDefault="008439A5">
      <w:pPr>
        <w:spacing w:before="5" w:line="280" w:lineRule="exact"/>
        <w:rPr>
          <w:sz w:val="28"/>
          <w:szCs w:val="28"/>
        </w:rPr>
      </w:pPr>
    </w:p>
    <w:p w14:paraId="22312E37" w14:textId="77777777" w:rsidR="008439A5" w:rsidRDefault="00680228">
      <w:pPr>
        <w:ind w:left="100" w:right="919"/>
        <w:jc w:val="both"/>
        <w:rPr>
          <w:sz w:val="24"/>
          <w:szCs w:val="24"/>
        </w:rPr>
      </w:pPr>
      <w:r>
        <w:rPr>
          <w:sz w:val="24"/>
          <w:szCs w:val="24"/>
        </w:rPr>
        <w:t>9. Attend the Regional Championships, Regional Meeting and National Meeting.</w:t>
      </w:r>
    </w:p>
    <w:p w14:paraId="53C6ADD3" w14:textId="77777777" w:rsidR="008439A5" w:rsidRDefault="008439A5">
      <w:pPr>
        <w:spacing w:before="14" w:line="280" w:lineRule="exact"/>
        <w:rPr>
          <w:sz w:val="28"/>
          <w:szCs w:val="28"/>
        </w:rPr>
      </w:pPr>
    </w:p>
    <w:p w14:paraId="08075A30" w14:textId="77777777" w:rsidR="008439A5" w:rsidRDefault="00680228">
      <w:pPr>
        <w:ind w:left="100" w:right="759"/>
        <w:jc w:val="both"/>
        <w:rPr>
          <w:sz w:val="24"/>
          <w:szCs w:val="24"/>
        </w:rPr>
      </w:pPr>
      <w:r>
        <w:rPr>
          <w:sz w:val="24"/>
          <w:szCs w:val="24"/>
        </w:rPr>
        <w:t xml:space="preserve">10. Relay Regional and National Information to </w:t>
      </w:r>
      <w:r w:rsidR="00B85015">
        <w:rPr>
          <w:sz w:val="24"/>
          <w:szCs w:val="24"/>
        </w:rPr>
        <w:t>PA</w:t>
      </w:r>
      <w:r>
        <w:rPr>
          <w:sz w:val="24"/>
          <w:szCs w:val="24"/>
        </w:rPr>
        <w:t xml:space="preserve"> USAG professional members.</w:t>
      </w:r>
    </w:p>
    <w:p w14:paraId="1D1B9172" w14:textId="77777777" w:rsidR="008439A5" w:rsidRDefault="008439A5">
      <w:pPr>
        <w:spacing w:before="14" w:line="280" w:lineRule="exact"/>
        <w:rPr>
          <w:sz w:val="28"/>
          <w:szCs w:val="28"/>
        </w:rPr>
      </w:pPr>
    </w:p>
    <w:p w14:paraId="45A78A1F" w14:textId="77777777" w:rsidR="008439A5" w:rsidRDefault="00680228">
      <w:pPr>
        <w:ind w:left="100" w:right="2358"/>
        <w:jc w:val="both"/>
        <w:rPr>
          <w:sz w:val="24"/>
          <w:szCs w:val="24"/>
        </w:rPr>
      </w:pPr>
      <w:r>
        <w:rPr>
          <w:sz w:val="24"/>
          <w:szCs w:val="24"/>
        </w:rPr>
        <w:t>11. Approve and submit petitions to the Regional Championships.</w:t>
      </w:r>
    </w:p>
    <w:p w14:paraId="476A9A95" w14:textId="77777777" w:rsidR="008439A5" w:rsidRDefault="008439A5">
      <w:pPr>
        <w:spacing w:before="14" w:line="280" w:lineRule="exact"/>
        <w:rPr>
          <w:sz w:val="28"/>
          <w:szCs w:val="28"/>
        </w:rPr>
      </w:pPr>
    </w:p>
    <w:p w14:paraId="5FB91F5E" w14:textId="77777777" w:rsidR="008439A5" w:rsidRDefault="00680228">
      <w:pPr>
        <w:spacing w:line="247" w:lineRule="auto"/>
        <w:ind w:left="100" w:right="181"/>
        <w:rPr>
          <w:sz w:val="24"/>
          <w:szCs w:val="24"/>
        </w:rPr>
      </w:pPr>
      <w:r>
        <w:rPr>
          <w:sz w:val="24"/>
          <w:szCs w:val="24"/>
        </w:rPr>
        <w:t>12. Open and maintain a State bank account as well as m</w:t>
      </w:r>
      <w:r w:rsidR="00A907B0">
        <w:rPr>
          <w:sz w:val="24"/>
          <w:szCs w:val="24"/>
        </w:rPr>
        <w:t>aintain the USAG bank account</w:t>
      </w:r>
    </w:p>
    <w:p w14:paraId="5BF53FCC" w14:textId="77777777" w:rsidR="00A907B0" w:rsidRDefault="00A907B0">
      <w:pPr>
        <w:spacing w:line="247" w:lineRule="auto"/>
        <w:ind w:left="100" w:right="181"/>
        <w:rPr>
          <w:sz w:val="24"/>
          <w:szCs w:val="24"/>
        </w:rPr>
        <w:sectPr w:rsidR="00A907B0">
          <w:pgSz w:w="12240" w:h="15840"/>
          <w:pgMar w:top="1380" w:right="1700" w:bottom="280" w:left="1700" w:header="720" w:footer="720" w:gutter="0"/>
          <w:cols w:space="720"/>
        </w:sectPr>
      </w:pPr>
    </w:p>
    <w:p w14:paraId="6A9D6F77" w14:textId="77777777" w:rsidR="008439A5" w:rsidRDefault="00B85015" w:rsidP="00A907B0">
      <w:pPr>
        <w:spacing w:line="247" w:lineRule="auto"/>
        <w:ind w:right="340"/>
        <w:rPr>
          <w:sz w:val="24"/>
          <w:szCs w:val="24"/>
        </w:rPr>
      </w:pPr>
      <w:r>
        <w:rPr>
          <w:sz w:val="24"/>
          <w:szCs w:val="24"/>
        </w:rPr>
        <w:lastRenderedPageBreak/>
        <w:t>13</w:t>
      </w:r>
      <w:r w:rsidR="00680228">
        <w:rPr>
          <w:sz w:val="24"/>
          <w:szCs w:val="24"/>
        </w:rPr>
        <w:t xml:space="preserve">. Maintain an updated list of all gymnasts in </w:t>
      </w:r>
      <w:r>
        <w:rPr>
          <w:sz w:val="24"/>
          <w:szCs w:val="24"/>
        </w:rPr>
        <w:t>Pennsylvania</w:t>
      </w:r>
      <w:r w:rsidR="00680228">
        <w:rPr>
          <w:sz w:val="24"/>
          <w:szCs w:val="24"/>
        </w:rPr>
        <w:t>. This document will be used in the planning of State Clinics and State meets.</w:t>
      </w:r>
    </w:p>
    <w:p w14:paraId="34CA19D3" w14:textId="77777777" w:rsidR="008439A5" w:rsidRDefault="008439A5">
      <w:pPr>
        <w:spacing w:line="160" w:lineRule="exact"/>
        <w:rPr>
          <w:sz w:val="17"/>
          <w:szCs w:val="17"/>
        </w:rPr>
      </w:pPr>
    </w:p>
    <w:p w14:paraId="484D7537" w14:textId="77777777" w:rsidR="008439A5" w:rsidRDefault="008439A5">
      <w:pPr>
        <w:spacing w:line="200" w:lineRule="exact"/>
      </w:pPr>
    </w:p>
    <w:p w14:paraId="5E969658" w14:textId="77777777" w:rsidR="008439A5" w:rsidRPr="00363A83" w:rsidRDefault="00312254">
      <w:pPr>
        <w:ind w:left="100"/>
        <w:rPr>
          <w:b/>
          <w:sz w:val="24"/>
          <w:szCs w:val="24"/>
          <w:u w:val="single"/>
        </w:rPr>
      </w:pPr>
      <w:r w:rsidRPr="00363A83">
        <w:rPr>
          <w:b/>
          <w:sz w:val="24"/>
          <w:szCs w:val="24"/>
          <w:u w:val="single"/>
        </w:rPr>
        <w:t>State Representatives</w:t>
      </w:r>
    </w:p>
    <w:p w14:paraId="5212A63A" w14:textId="77777777" w:rsidR="008439A5" w:rsidRDefault="008439A5">
      <w:pPr>
        <w:spacing w:before="14" w:line="280" w:lineRule="exact"/>
        <w:rPr>
          <w:sz w:val="28"/>
          <w:szCs w:val="28"/>
        </w:rPr>
      </w:pPr>
    </w:p>
    <w:p w14:paraId="307FED5E" w14:textId="77777777" w:rsidR="008439A5" w:rsidRDefault="00680228" w:rsidP="00DA0DE7">
      <w:pPr>
        <w:ind w:left="100"/>
        <w:rPr>
          <w:sz w:val="24"/>
          <w:szCs w:val="24"/>
        </w:rPr>
      </w:pPr>
      <w:r>
        <w:rPr>
          <w:sz w:val="24"/>
          <w:szCs w:val="24"/>
        </w:rPr>
        <w:t>1. Attend all State Meetings</w:t>
      </w:r>
      <w:r w:rsidR="006F02C7">
        <w:rPr>
          <w:sz w:val="24"/>
          <w:szCs w:val="24"/>
        </w:rPr>
        <w:t>.</w:t>
      </w:r>
    </w:p>
    <w:p w14:paraId="36C1F103" w14:textId="77777777" w:rsidR="008439A5" w:rsidRDefault="008439A5">
      <w:pPr>
        <w:spacing w:before="14" w:line="280" w:lineRule="exact"/>
        <w:rPr>
          <w:sz w:val="28"/>
          <w:szCs w:val="28"/>
        </w:rPr>
      </w:pPr>
    </w:p>
    <w:p w14:paraId="4947CCF7" w14:textId="77777777" w:rsidR="008439A5" w:rsidRDefault="00722BB5">
      <w:pPr>
        <w:ind w:left="100"/>
        <w:rPr>
          <w:sz w:val="24"/>
          <w:szCs w:val="24"/>
        </w:rPr>
      </w:pPr>
      <w:r>
        <w:rPr>
          <w:sz w:val="24"/>
          <w:szCs w:val="24"/>
        </w:rPr>
        <w:t>2</w:t>
      </w:r>
      <w:r w:rsidR="00680228">
        <w:rPr>
          <w:sz w:val="24"/>
          <w:szCs w:val="24"/>
        </w:rPr>
        <w:t>. Assist the State Chairman in coordinating the State Clinic</w:t>
      </w:r>
      <w:r w:rsidR="00A907B0">
        <w:rPr>
          <w:sz w:val="24"/>
          <w:szCs w:val="24"/>
        </w:rPr>
        <w:t>(s)</w:t>
      </w:r>
      <w:r w:rsidR="00680228">
        <w:rPr>
          <w:sz w:val="24"/>
          <w:szCs w:val="24"/>
        </w:rPr>
        <w:t>.</w:t>
      </w:r>
    </w:p>
    <w:p w14:paraId="628F0781" w14:textId="77777777" w:rsidR="008439A5" w:rsidRDefault="008439A5">
      <w:pPr>
        <w:spacing w:before="14" w:line="280" w:lineRule="exact"/>
        <w:rPr>
          <w:sz w:val="28"/>
          <w:szCs w:val="28"/>
        </w:rPr>
      </w:pPr>
    </w:p>
    <w:p w14:paraId="241FCFA9" w14:textId="77777777" w:rsidR="008439A5" w:rsidRDefault="00722BB5">
      <w:pPr>
        <w:ind w:left="100"/>
        <w:rPr>
          <w:sz w:val="24"/>
          <w:szCs w:val="24"/>
        </w:rPr>
      </w:pPr>
      <w:r>
        <w:rPr>
          <w:sz w:val="24"/>
          <w:szCs w:val="24"/>
        </w:rPr>
        <w:t>3</w:t>
      </w:r>
      <w:r w:rsidR="00680228">
        <w:rPr>
          <w:sz w:val="24"/>
          <w:szCs w:val="24"/>
        </w:rPr>
        <w:t>. Assist the State Chairman in coordinating the State Championship</w:t>
      </w:r>
    </w:p>
    <w:p w14:paraId="736E3A2B" w14:textId="77777777" w:rsidR="008439A5" w:rsidRDefault="008439A5">
      <w:pPr>
        <w:spacing w:before="14" w:line="280" w:lineRule="exact"/>
        <w:rPr>
          <w:sz w:val="28"/>
          <w:szCs w:val="28"/>
        </w:rPr>
      </w:pPr>
    </w:p>
    <w:p w14:paraId="66BA712A" w14:textId="77777777" w:rsidR="00AB24EB" w:rsidRDefault="00722BB5" w:rsidP="00AB24EB">
      <w:pPr>
        <w:spacing w:line="247" w:lineRule="auto"/>
        <w:ind w:left="100" w:right="714"/>
        <w:rPr>
          <w:sz w:val="24"/>
          <w:szCs w:val="24"/>
        </w:rPr>
      </w:pPr>
      <w:r>
        <w:rPr>
          <w:sz w:val="24"/>
          <w:szCs w:val="24"/>
        </w:rPr>
        <w:t>4</w:t>
      </w:r>
      <w:r w:rsidR="00680228">
        <w:rPr>
          <w:sz w:val="24"/>
          <w:szCs w:val="24"/>
        </w:rPr>
        <w:t>. Assist the State Chairman in fulfilling his duties as deemed necessary and gain a general understanding of how the State operates.</w:t>
      </w:r>
    </w:p>
    <w:p w14:paraId="199447AE" w14:textId="77777777" w:rsidR="00AB24EB" w:rsidRDefault="00AB24EB" w:rsidP="00AB24EB">
      <w:pPr>
        <w:spacing w:line="247" w:lineRule="auto"/>
        <w:ind w:left="100" w:right="714"/>
        <w:rPr>
          <w:sz w:val="24"/>
          <w:szCs w:val="24"/>
        </w:rPr>
      </w:pPr>
    </w:p>
    <w:p w14:paraId="688E9582" w14:textId="77777777" w:rsidR="00AB24EB" w:rsidRDefault="00722BB5" w:rsidP="00AB24EB">
      <w:pPr>
        <w:spacing w:line="247" w:lineRule="auto"/>
        <w:ind w:left="100" w:right="714"/>
        <w:rPr>
          <w:sz w:val="24"/>
          <w:szCs w:val="24"/>
        </w:rPr>
      </w:pPr>
      <w:r>
        <w:rPr>
          <w:sz w:val="24"/>
          <w:szCs w:val="24"/>
        </w:rPr>
        <w:t>5</w:t>
      </w:r>
      <w:r w:rsidR="00AB24EB">
        <w:rPr>
          <w:sz w:val="24"/>
          <w:szCs w:val="24"/>
        </w:rPr>
        <w:t xml:space="preserve">. Assist the State Chairman by fielding any </w:t>
      </w:r>
      <w:r w:rsidR="00363A83">
        <w:rPr>
          <w:sz w:val="24"/>
          <w:szCs w:val="24"/>
        </w:rPr>
        <w:t>questions from coaches in their region and relaying them to the State Chairman if unable to answer.</w:t>
      </w:r>
    </w:p>
    <w:p w14:paraId="410A7804" w14:textId="77777777" w:rsidR="008439A5" w:rsidRDefault="008439A5">
      <w:pPr>
        <w:spacing w:before="5" w:line="280" w:lineRule="exact"/>
        <w:rPr>
          <w:sz w:val="28"/>
          <w:szCs w:val="28"/>
        </w:rPr>
      </w:pPr>
    </w:p>
    <w:p w14:paraId="49AAF87C" w14:textId="77777777" w:rsidR="008439A5" w:rsidRDefault="008439A5">
      <w:pPr>
        <w:spacing w:before="9" w:line="160" w:lineRule="exact"/>
        <w:rPr>
          <w:sz w:val="17"/>
          <w:szCs w:val="17"/>
        </w:rPr>
      </w:pPr>
    </w:p>
    <w:p w14:paraId="3F0B8E61" w14:textId="77777777" w:rsidR="008439A5" w:rsidRDefault="008439A5">
      <w:pPr>
        <w:spacing w:before="14" w:line="280" w:lineRule="exact"/>
        <w:rPr>
          <w:sz w:val="28"/>
          <w:szCs w:val="28"/>
        </w:rPr>
      </w:pPr>
    </w:p>
    <w:p w14:paraId="3961F734" w14:textId="77777777" w:rsidR="008439A5" w:rsidRDefault="00680228">
      <w:pPr>
        <w:ind w:left="100"/>
        <w:rPr>
          <w:sz w:val="24"/>
          <w:szCs w:val="24"/>
        </w:rPr>
      </w:pPr>
      <w:r>
        <w:rPr>
          <w:b/>
          <w:sz w:val="24"/>
          <w:szCs w:val="24"/>
          <w:u w:val="single" w:color="000000"/>
        </w:rPr>
        <w:t>Secretary</w:t>
      </w:r>
    </w:p>
    <w:p w14:paraId="7E55692B" w14:textId="77777777" w:rsidR="008439A5" w:rsidRDefault="008439A5">
      <w:pPr>
        <w:spacing w:before="14" w:line="280" w:lineRule="exact"/>
        <w:rPr>
          <w:sz w:val="28"/>
          <w:szCs w:val="28"/>
        </w:rPr>
      </w:pPr>
    </w:p>
    <w:p w14:paraId="2DB08A50" w14:textId="77777777" w:rsidR="008439A5" w:rsidRDefault="00680228">
      <w:pPr>
        <w:ind w:left="100"/>
        <w:rPr>
          <w:sz w:val="24"/>
          <w:szCs w:val="24"/>
        </w:rPr>
      </w:pPr>
      <w:r>
        <w:rPr>
          <w:sz w:val="24"/>
          <w:szCs w:val="24"/>
        </w:rPr>
        <w:t>1.  Attend all State Meetings and write a clear summary of each meeting.</w:t>
      </w:r>
    </w:p>
    <w:p w14:paraId="68B6E3EB" w14:textId="77777777" w:rsidR="00DA0DE7" w:rsidRDefault="00DA0DE7">
      <w:pPr>
        <w:ind w:left="100"/>
        <w:rPr>
          <w:sz w:val="24"/>
          <w:szCs w:val="24"/>
        </w:rPr>
      </w:pPr>
    </w:p>
    <w:p w14:paraId="4B52ABCD" w14:textId="77777777" w:rsidR="00DA0DE7" w:rsidRDefault="00DA0DE7">
      <w:pPr>
        <w:ind w:left="100"/>
        <w:rPr>
          <w:sz w:val="24"/>
          <w:szCs w:val="24"/>
        </w:rPr>
      </w:pPr>
      <w:r>
        <w:rPr>
          <w:sz w:val="24"/>
          <w:szCs w:val="24"/>
        </w:rPr>
        <w:t xml:space="preserve">2. </w:t>
      </w:r>
      <w:r w:rsidR="0087234A">
        <w:rPr>
          <w:sz w:val="24"/>
          <w:szCs w:val="24"/>
        </w:rPr>
        <w:t xml:space="preserve"> </w:t>
      </w:r>
      <w:r>
        <w:rPr>
          <w:sz w:val="24"/>
          <w:szCs w:val="24"/>
        </w:rPr>
        <w:t>Oversee the updating and maintenance of the Pennsylvania Men’s Gymnastics Handbook</w:t>
      </w:r>
    </w:p>
    <w:p w14:paraId="3D95B3DC" w14:textId="77777777" w:rsidR="0087234A" w:rsidRDefault="0087234A">
      <w:pPr>
        <w:ind w:left="100"/>
        <w:rPr>
          <w:sz w:val="24"/>
          <w:szCs w:val="24"/>
        </w:rPr>
      </w:pPr>
    </w:p>
    <w:p w14:paraId="3321D757" w14:textId="77777777" w:rsidR="0087234A" w:rsidRDefault="0087234A" w:rsidP="0087234A">
      <w:pPr>
        <w:spacing w:before="61" w:line="247" w:lineRule="auto"/>
        <w:ind w:right="69"/>
        <w:jc w:val="both"/>
        <w:rPr>
          <w:sz w:val="24"/>
          <w:szCs w:val="24"/>
        </w:rPr>
      </w:pPr>
      <w:r>
        <w:rPr>
          <w:sz w:val="24"/>
          <w:szCs w:val="24"/>
        </w:rPr>
        <w:t xml:space="preserve"> 3.  Send State Meeting Minutes</w:t>
      </w:r>
      <w:r w:rsidR="00B32AD5">
        <w:rPr>
          <w:sz w:val="24"/>
          <w:szCs w:val="24"/>
        </w:rPr>
        <w:t xml:space="preserve"> to State Chairman to be published </w:t>
      </w:r>
      <w:r w:rsidR="00DD4965">
        <w:rPr>
          <w:sz w:val="24"/>
          <w:szCs w:val="24"/>
        </w:rPr>
        <w:t>on</w:t>
      </w:r>
      <w:r w:rsidR="00B32AD5">
        <w:rPr>
          <w:sz w:val="24"/>
          <w:szCs w:val="24"/>
        </w:rPr>
        <w:t xml:space="preserve"> state website </w:t>
      </w:r>
      <w:r w:rsidR="00DD4965">
        <w:rPr>
          <w:sz w:val="24"/>
          <w:szCs w:val="24"/>
        </w:rPr>
        <w:t>and distributed via email</w:t>
      </w:r>
      <w:r>
        <w:rPr>
          <w:sz w:val="24"/>
          <w:szCs w:val="24"/>
        </w:rPr>
        <w:t xml:space="preserve"> to the Pennsylvania Men’s Gymnastics professional members.   </w:t>
      </w:r>
    </w:p>
    <w:p w14:paraId="344EE4F8" w14:textId="77777777" w:rsidR="0087234A" w:rsidRDefault="0087234A" w:rsidP="0087234A">
      <w:pPr>
        <w:spacing w:before="5" w:line="280" w:lineRule="exact"/>
        <w:rPr>
          <w:sz w:val="28"/>
          <w:szCs w:val="28"/>
        </w:rPr>
      </w:pPr>
    </w:p>
    <w:p w14:paraId="06D3DE50" w14:textId="7C2F6FEA" w:rsidR="00DA0DE7" w:rsidRPr="00363A83" w:rsidRDefault="00B32AD5" w:rsidP="00024E03">
      <w:pPr>
        <w:spacing w:line="247" w:lineRule="auto"/>
        <w:ind w:right="59"/>
        <w:jc w:val="both"/>
        <w:rPr>
          <w:sz w:val="24"/>
          <w:szCs w:val="24"/>
        </w:rPr>
        <w:sectPr w:rsidR="00DA0DE7" w:rsidRPr="00363A83">
          <w:pgSz w:w="12240" w:h="15840"/>
          <w:pgMar w:top="1480" w:right="1720" w:bottom="280" w:left="1700" w:header="720" w:footer="720" w:gutter="0"/>
          <w:cols w:space="720"/>
        </w:sectPr>
      </w:pPr>
      <w:r>
        <w:rPr>
          <w:sz w:val="24"/>
          <w:szCs w:val="24"/>
        </w:rPr>
        <w:t xml:space="preserve"> </w:t>
      </w:r>
      <w:r w:rsidR="0087234A">
        <w:rPr>
          <w:sz w:val="24"/>
          <w:szCs w:val="24"/>
        </w:rPr>
        <w:t>4.  Obtain all Men’s professional members and men’s gymnastics club information and compile. Provide a contact list for the Pennsylvania Men’s Gymnastics professional members and the Webmaster for the Pennsylvania Men’s gymnastics website: usagpa.com</w:t>
      </w:r>
    </w:p>
    <w:p w14:paraId="73AA49B1" w14:textId="77777777" w:rsidR="00E02932" w:rsidRDefault="00E02932" w:rsidP="00024E03">
      <w:pPr>
        <w:ind w:right="3350"/>
        <w:jc w:val="both"/>
        <w:rPr>
          <w:b/>
          <w:sz w:val="32"/>
          <w:szCs w:val="32"/>
        </w:rPr>
      </w:pPr>
    </w:p>
    <w:p w14:paraId="54FE10C9" w14:textId="77777777" w:rsidR="00E02932" w:rsidRDefault="00E02932" w:rsidP="00196277">
      <w:pPr>
        <w:ind w:left="100" w:right="3350"/>
        <w:jc w:val="both"/>
        <w:rPr>
          <w:b/>
          <w:sz w:val="32"/>
          <w:szCs w:val="32"/>
        </w:rPr>
      </w:pPr>
    </w:p>
    <w:p w14:paraId="11E08C38" w14:textId="66DA04FB" w:rsidR="008439A5" w:rsidRDefault="00F75FBF" w:rsidP="00196277">
      <w:pPr>
        <w:ind w:left="100" w:right="3350"/>
        <w:jc w:val="both"/>
        <w:rPr>
          <w:sz w:val="32"/>
          <w:szCs w:val="32"/>
        </w:rPr>
      </w:pPr>
      <w:r>
        <w:rPr>
          <w:b/>
          <w:sz w:val="32"/>
          <w:szCs w:val="32"/>
        </w:rPr>
        <w:t>Pennsylvania Men’s</w:t>
      </w:r>
      <w:r w:rsidR="00680228">
        <w:rPr>
          <w:b/>
          <w:sz w:val="32"/>
          <w:szCs w:val="32"/>
        </w:rPr>
        <w:t xml:space="preserve"> Gymnastics Fees:</w:t>
      </w:r>
    </w:p>
    <w:p w14:paraId="6E6FFA56" w14:textId="77777777" w:rsidR="008439A5" w:rsidRDefault="008439A5">
      <w:pPr>
        <w:spacing w:line="200" w:lineRule="exact"/>
      </w:pPr>
    </w:p>
    <w:p w14:paraId="58E3A5B5" w14:textId="77777777" w:rsidR="008439A5" w:rsidRDefault="008439A5">
      <w:pPr>
        <w:spacing w:before="12" w:line="200" w:lineRule="exact"/>
      </w:pPr>
    </w:p>
    <w:p w14:paraId="30590352" w14:textId="76C2E99C" w:rsidR="008439A5" w:rsidRDefault="006F02C7">
      <w:pPr>
        <w:spacing w:line="247" w:lineRule="auto"/>
        <w:ind w:left="100" w:right="60"/>
        <w:jc w:val="both"/>
        <w:rPr>
          <w:sz w:val="24"/>
          <w:szCs w:val="24"/>
        </w:rPr>
      </w:pPr>
      <w:r>
        <w:rPr>
          <w:sz w:val="24"/>
          <w:szCs w:val="24"/>
        </w:rPr>
        <w:t xml:space="preserve">Assessments and Head Tax Fees provide </w:t>
      </w:r>
      <w:r w:rsidR="00F75FBF">
        <w:rPr>
          <w:sz w:val="24"/>
          <w:szCs w:val="24"/>
        </w:rPr>
        <w:t>Pennsylvania’s</w:t>
      </w:r>
      <w:r>
        <w:rPr>
          <w:sz w:val="24"/>
          <w:szCs w:val="24"/>
        </w:rPr>
        <w:t xml:space="preserve"> Men’s Gymnastics the funds for</w:t>
      </w:r>
      <w:r w:rsidR="00680228">
        <w:rPr>
          <w:sz w:val="24"/>
          <w:szCs w:val="24"/>
        </w:rPr>
        <w:t xml:space="preserve"> ongoing operating expenses for the State. This includes Clinics/Workshop stipends, State </w:t>
      </w:r>
      <w:r>
        <w:rPr>
          <w:sz w:val="24"/>
          <w:szCs w:val="24"/>
        </w:rPr>
        <w:t>Board member Travel expenses</w:t>
      </w:r>
      <w:r w:rsidR="00680228">
        <w:rPr>
          <w:sz w:val="24"/>
          <w:szCs w:val="24"/>
        </w:rPr>
        <w:t xml:space="preserve">, Board </w:t>
      </w:r>
      <w:r>
        <w:rPr>
          <w:sz w:val="24"/>
          <w:szCs w:val="24"/>
        </w:rPr>
        <w:t>Meeting expenses</w:t>
      </w:r>
      <w:r w:rsidR="00680228">
        <w:rPr>
          <w:sz w:val="24"/>
          <w:szCs w:val="24"/>
        </w:rPr>
        <w:t xml:space="preserve">, Website maintenance, Legal </w:t>
      </w:r>
      <w:r w:rsidR="009679B8">
        <w:rPr>
          <w:sz w:val="24"/>
          <w:szCs w:val="24"/>
        </w:rPr>
        <w:t xml:space="preserve">and Accounting fees, </w:t>
      </w:r>
      <w:r w:rsidR="0015022E">
        <w:rPr>
          <w:sz w:val="24"/>
          <w:szCs w:val="24"/>
        </w:rPr>
        <w:t xml:space="preserve">and </w:t>
      </w:r>
      <w:r w:rsidR="009679B8">
        <w:rPr>
          <w:sz w:val="24"/>
          <w:szCs w:val="24"/>
        </w:rPr>
        <w:t>a</w:t>
      </w:r>
      <w:r>
        <w:rPr>
          <w:sz w:val="24"/>
          <w:szCs w:val="24"/>
        </w:rPr>
        <w:t>ll State Meeting expenses</w:t>
      </w:r>
      <w:r w:rsidR="0015022E">
        <w:rPr>
          <w:sz w:val="24"/>
          <w:szCs w:val="24"/>
        </w:rPr>
        <w:t>.</w:t>
      </w:r>
    </w:p>
    <w:p w14:paraId="61E13036" w14:textId="77777777" w:rsidR="008439A5" w:rsidRDefault="008439A5">
      <w:pPr>
        <w:spacing w:line="180" w:lineRule="exact"/>
        <w:rPr>
          <w:sz w:val="19"/>
          <w:szCs w:val="19"/>
        </w:rPr>
      </w:pPr>
    </w:p>
    <w:p w14:paraId="17037624" w14:textId="77777777" w:rsidR="008439A5" w:rsidRDefault="008439A5">
      <w:pPr>
        <w:spacing w:line="200" w:lineRule="exact"/>
      </w:pPr>
    </w:p>
    <w:p w14:paraId="7AD7F37B" w14:textId="3AAA290F" w:rsidR="008439A5" w:rsidRDefault="00680228">
      <w:pPr>
        <w:ind w:left="100" w:right="3272"/>
        <w:jc w:val="both"/>
        <w:rPr>
          <w:sz w:val="24"/>
          <w:szCs w:val="24"/>
        </w:rPr>
      </w:pPr>
      <w:r>
        <w:rPr>
          <w:sz w:val="24"/>
          <w:szCs w:val="24"/>
        </w:rPr>
        <w:t>1.  The Athlete State Assessment Fee for 20</w:t>
      </w:r>
      <w:r w:rsidR="00E02932">
        <w:rPr>
          <w:sz w:val="24"/>
          <w:szCs w:val="24"/>
        </w:rPr>
        <w:t>2</w:t>
      </w:r>
      <w:r w:rsidR="0015022E">
        <w:rPr>
          <w:sz w:val="24"/>
          <w:szCs w:val="24"/>
        </w:rPr>
        <w:t>1</w:t>
      </w:r>
      <w:r w:rsidR="00F75FBF">
        <w:rPr>
          <w:sz w:val="24"/>
          <w:szCs w:val="24"/>
        </w:rPr>
        <w:t>-202</w:t>
      </w:r>
      <w:r w:rsidR="0015022E">
        <w:rPr>
          <w:sz w:val="24"/>
          <w:szCs w:val="24"/>
        </w:rPr>
        <w:t>2</w:t>
      </w:r>
      <w:r>
        <w:rPr>
          <w:sz w:val="24"/>
          <w:szCs w:val="24"/>
        </w:rPr>
        <w:t>.</w:t>
      </w:r>
    </w:p>
    <w:p w14:paraId="49A49C8F" w14:textId="77777777" w:rsidR="008439A5" w:rsidRDefault="008439A5">
      <w:pPr>
        <w:spacing w:before="13" w:line="280" w:lineRule="exact"/>
        <w:rPr>
          <w:sz w:val="28"/>
          <w:szCs w:val="28"/>
        </w:rPr>
      </w:pPr>
    </w:p>
    <w:p w14:paraId="4B1702EC" w14:textId="0B4BB599" w:rsidR="008439A5" w:rsidRDefault="00680228">
      <w:pPr>
        <w:tabs>
          <w:tab w:val="left" w:pos="1540"/>
        </w:tabs>
        <w:spacing w:line="247" w:lineRule="auto"/>
        <w:ind w:left="1540" w:right="70" w:hanging="360"/>
        <w:jc w:val="both"/>
        <w:rPr>
          <w:sz w:val="24"/>
          <w:szCs w:val="24"/>
        </w:rPr>
      </w:pPr>
      <w:r>
        <w:rPr>
          <w:rFonts w:ascii="Arial" w:eastAsia="Arial" w:hAnsi="Arial" w:cs="Arial"/>
          <w:sz w:val="24"/>
          <w:szCs w:val="24"/>
        </w:rPr>
        <w:t>▪</w:t>
      </w:r>
      <w:r>
        <w:rPr>
          <w:rFonts w:ascii="Arial" w:eastAsia="Arial" w:hAnsi="Arial" w:cs="Arial"/>
          <w:sz w:val="24"/>
          <w:szCs w:val="24"/>
        </w:rPr>
        <w:tab/>
      </w:r>
      <w:r w:rsidR="005C3FE4" w:rsidRPr="00C2193C">
        <w:rPr>
          <w:sz w:val="24"/>
          <w:szCs w:val="24"/>
        </w:rPr>
        <w:t>Fee: $7.50</w:t>
      </w:r>
      <w:r w:rsidRPr="00C2193C">
        <w:rPr>
          <w:sz w:val="24"/>
          <w:szCs w:val="24"/>
        </w:rPr>
        <w:t xml:space="preserve"> </w:t>
      </w:r>
      <w:r w:rsidR="00A53416" w:rsidRPr="00C2193C">
        <w:rPr>
          <w:sz w:val="24"/>
          <w:szCs w:val="24"/>
        </w:rPr>
        <w:t>per USAG registered Athlete</w:t>
      </w:r>
    </w:p>
    <w:p w14:paraId="4CD803EE" w14:textId="77777777" w:rsidR="008439A5" w:rsidRDefault="008439A5">
      <w:pPr>
        <w:spacing w:before="4" w:line="280" w:lineRule="exact"/>
        <w:rPr>
          <w:sz w:val="28"/>
          <w:szCs w:val="28"/>
        </w:rPr>
      </w:pPr>
    </w:p>
    <w:p w14:paraId="161BA664" w14:textId="77777777" w:rsidR="008439A5" w:rsidRPr="00C2193C" w:rsidRDefault="00680228">
      <w:pPr>
        <w:ind w:left="1180"/>
        <w:rPr>
          <w:b/>
          <w:bCs/>
          <w:sz w:val="24"/>
          <w:szCs w:val="24"/>
        </w:rPr>
      </w:pPr>
      <w:r>
        <w:rPr>
          <w:rFonts w:ascii="Arial" w:eastAsia="Arial" w:hAnsi="Arial" w:cs="Arial"/>
          <w:sz w:val="24"/>
          <w:szCs w:val="24"/>
        </w:rPr>
        <w:t xml:space="preserve">▪    </w:t>
      </w:r>
      <w:r w:rsidRPr="00C2193C">
        <w:rPr>
          <w:b/>
          <w:bCs/>
          <w:sz w:val="24"/>
          <w:szCs w:val="24"/>
        </w:rPr>
        <w:t xml:space="preserve">Fees and a complete roster of athletes and levels are due no later than </w:t>
      </w:r>
    </w:p>
    <w:p w14:paraId="5AA0CA1D" w14:textId="3AB9CF0E" w:rsidR="008439A5" w:rsidRDefault="001A5A27" w:rsidP="00E02932">
      <w:pPr>
        <w:spacing w:before="9"/>
        <w:ind w:left="1540" w:right="69"/>
        <w:jc w:val="both"/>
        <w:rPr>
          <w:sz w:val="24"/>
          <w:szCs w:val="24"/>
        </w:rPr>
      </w:pPr>
      <w:r w:rsidRPr="00C2193C">
        <w:rPr>
          <w:b/>
          <w:bCs/>
          <w:sz w:val="24"/>
          <w:szCs w:val="24"/>
        </w:rPr>
        <w:t>October 1</w:t>
      </w:r>
      <w:r>
        <w:rPr>
          <w:sz w:val="24"/>
          <w:szCs w:val="24"/>
        </w:rPr>
        <w:t>.</w:t>
      </w:r>
      <w:r w:rsidR="00680228">
        <w:rPr>
          <w:sz w:val="24"/>
          <w:szCs w:val="24"/>
        </w:rPr>
        <w:t xml:space="preserve">  </w:t>
      </w:r>
      <w:r w:rsidR="006F02C7" w:rsidRPr="00C2193C">
        <w:rPr>
          <w:b/>
          <w:bCs/>
          <w:sz w:val="24"/>
          <w:szCs w:val="24"/>
        </w:rPr>
        <w:t>A late</w:t>
      </w:r>
      <w:r w:rsidR="00680228" w:rsidRPr="00C2193C">
        <w:rPr>
          <w:b/>
          <w:bCs/>
          <w:sz w:val="24"/>
          <w:szCs w:val="24"/>
        </w:rPr>
        <w:t xml:space="preserve"> fee of</w:t>
      </w:r>
      <w:r w:rsidRPr="00C2193C">
        <w:rPr>
          <w:b/>
          <w:bCs/>
          <w:sz w:val="24"/>
          <w:szCs w:val="24"/>
        </w:rPr>
        <w:t xml:space="preserve"> </w:t>
      </w:r>
      <w:r w:rsidR="00680228" w:rsidRPr="00C2193C">
        <w:rPr>
          <w:b/>
          <w:bCs/>
          <w:sz w:val="24"/>
          <w:szCs w:val="24"/>
        </w:rPr>
        <w:t>$100 will be assessed for late registrati</w:t>
      </w:r>
      <w:r w:rsidR="00B5553B" w:rsidRPr="00C2193C">
        <w:rPr>
          <w:b/>
          <w:bCs/>
          <w:sz w:val="24"/>
          <w:szCs w:val="24"/>
        </w:rPr>
        <w:t xml:space="preserve">ons paid after </w:t>
      </w:r>
      <w:r w:rsidR="00027BF1">
        <w:rPr>
          <w:b/>
          <w:bCs/>
          <w:sz w:val="24"/>
          <w:szCs w:val="24"/>
        </w:rPr>
        <w:t>January 1</w:t>
      </w:r>
      <w:r w:rsidR="00680228" w:rsidRPr="00C2193C">
        <w:rPr>
          <w:b/>
          <w:bCs/>
          <w:sz w:val="24"/>
          <w:szCs w:val="24"/>
        </w:rPr>
        <w:t>.</w:t>
      </w:r>
      <w:r w:rsidR="00680228">
        <w:rPr>
          <w:sz w:val="24"/>
          <w:szCs w:val="24"/>
        </w:rPr>
        <w:t xml:space="preserve"> </w:t>
      </w:r>
      <w:r w:rsidR="00C2193C">
        <w:rPr>
          <w:sz w:val="24"/>
          <w:szCs w:val="24"/>
        </w:rPr>
        <w:t xml:space="preserve"> </w:t>
      </w:r>
      <w:r w:rsidR="00680228">
        <w:rPr>
          <w:sz w:val="24"/>
          <w:szCs w:val="24"/>
        </w:rPr>
        <w:t>If not paid by the time the State Entry fees are due, no athletes from that gym will be entered into the State Championships.</w:t>
      </w:r>
    </w:p>
    <w:p w14:paraId="6576962C" w14:textId="77777777" w:rsidR="008439A5" w:rsidRDefault="008439A5">
      <w:pPr>
        <w:spacing w:before="13" w:line="280" w:lineRule="exact"/>
        <w:rPr>
          <w:sz w:val="28"/>
          <w:szCs w:val="28"/>
        </w:rPr>
      </w:pPr>
    </w:p>
    <w:p w14:paraId="75B3D99F" w14:textId="71061E81" w:rsidR="008439A5" w:rsidRDefault="00680228" w:rsidP="00C2193C">
      <w:pPr>
        <w:ind w:left="1180"/>
        <w:rPr>
          <w:b/>
          <w:sz w:val="24"/>
          <w:szCs w:val="24"/>
        </w:rPr>
      </w:pPr>
      <w:r>
        <w:rPr>
          <w:rFonts w:ascii="Arial" w:eastAsia="Arial" w:hAnsi="Arial" w:cs="Arial"/>
          <w:sz w:val="24"/>
          <w:szCs w:val="24"/>
        </w:rPr>
        <w:t xml:space="preserve">▪    </w:t>
      </w:r>
      <w:r w:rsidR="00C2193C">
        <w:rPr>
          <w:sz w:val="24"/>
          <w:szCs w:val="24"/>
        </w:rPr>
        <w:t>Rosters will be managed through Meetmaker.com</w:t>
      </w:r>
    </w:p>
    <w:p w14:paraId="43D27B3A" w14:textId="77777777" w:rsidR="005C3FE4" w:rsidRPr="005C3FE4" w:rsidRDefault="005C3FE4" w:rsidP="005C3FE4">
      <w:pPr>
        <w:ind w:left="1280" w:firstLine="160"/>
        <w:rPr>
          <w:b/>
          <w:sz w:val="24"/>
          <w:szCs w:val="24"/>
        </w:rPr>
      </w:pPr>
    </w:p>
    <w:p w14:paraId="0FB0A658" w14:textId="77777777" w:rsidR="008439A5" w:rsidRDefault="00680228">
      <w:pPr>
        <w:tabs>
          <w:tab w:val="left" w:pos="1540"/>
        </w:tabs>
        <w:spacing w:line="247" w:lineRule="auto"/>
        <w:ind w:left="1540" w:right="60" w:hanging="360"/>
        <w:jc w:val="both"/>
        <w:rPr>
          <w:sz w:val="24"/>
          <w:szCs w:val="24"/>
        </w:rPr>
      </w:pPr>
      <w:r>
        <w:rPr>
          <w:rFonts w:ascii="Arial" w:eastAsia="Arial" w:hAnsi="Arial" w:cs="Arial"/>
          <w:sz w:val="24"/>
          <w:szCs w:val="24"/>
        </w:rPr>
        <w:t>▪</w:t>
      </w:r>
      <w:r>
        <w:rPr>
          <w:rFonts w:ascii="Arial" w:eastAsia="Arial" w:hAnsi="Arial" w:cs="Arial"/>
          <w:sz w:val="24"/>
          <w:szCs w:val="24"/>
        </w:rPr>
        <w:tab/>
      </w:r>
      <w:r w:rsidR="00824FEC">
        <w:rPr>
          <w:sz w:val="24"/>
          <w:szCs w:val="24"/>
        </w:rPr>
        <w:t>A</w:t>
      </w:r>
      <w:r w:rsidR="006F02C7">
        <w:rPr>
          <w:sz w:val="24"/>
          <w:szCs w:val="24"/>
        </w:rPr>
        <w:t>ny athlete</w:t>
      </w:r>
      <w:r>
        <w:rPr>
          <w:sz w:val="24"/>
          <w:szCs w:val="24"/>
        </w:rPr>
        <w:t xml:space="preserve"> </w:t>
      </w:r>
      <w:r w:rsidR="006F02C7">
        <w:rPr>
          <w:sz w:val="24"/>
          <w:szCs w:val="24"/>
        </w:rPr>
        <w:t>joining the club</w:t>
      </w:r>
      <w:r>
        <w:rPr>
          <w:sz w:val="24"/>
          <w:szCs w:val="24"/>
        </w:rPr>
        <w:t xml:space="preserve"> </w:t>
      </w:r>
      <w:r w:rsidR="006F02C7">
        <w:rPr>
          <w:sz w:val="24"/>
          <w:szCs w:val="24"/>
        </w:rPr>
        <w:t>after the</w:t>
      </w:r>
      <w:r>
        <w:rPr>
          <w:sz w:val="24"/>
          <w:szCs w:val="24"/>
        </w:rPr>
        <w:t xml:space="preserve"> payment </w:t>
      </w:r>
      <w:r w:rsidR="006F02C7">
        <w:rPr>
          <w:sz w:val="24"/>
          <w:szCs w:val="24"/>
        </w:rPr>
        <w:t>of the</w:t>
      </w:r>
      <w:r>
        <w:rPr>
          <w:sz w:val="24"/>
          <w:szCs w:val="24"/>
        </w:rPr>
        <w:t xml:space="preserve"> </w:t>
      </w:r>
      <w:r w:rsidR="006F02C7">
        <w:rPr>
          <w:sz w:val="24"/>
          <w:szCs w:val="24"/>
        </w:rPr>
        <w:t>assessment should</w:t>
      </w:r>
      <w:r>
        <w:rPr>
          <w:sz w:val="24"/>
          <w:szCs w:val="24"/>
        </w:rPr>
        <w:t xml:space="preserve"> pay the fee to the State.  If an athlete has already paid his fee and transfers to </w:t>
      </w:r>
      <w:r w:rsidR="006F02C7">
        <w:rPr>
          <w:sz w:val="24"/>
          <w:szCs w:val="24"/>
        </w:rPr>
        <w:t>another club</w:t>
      </w:r>
      <w:r>
        <w:rPr>
          <w:sz w:val="24"/>
          <w:szCs w:val="24"/>
        </w:rPr>
        <w:t xml:space="preserve"> within </w:t>
      </w:r>
      <w:r w:rsidR="007738D8">
        <w:rPr>
          <w:sz w:val="24"/>
          <w:szCs w:val="24"/>
        </w:rPr>
        <w:t>Pennsylvania</w:t>
      </w:r>
      <w:r>
        <w:rPr>
          <w:sz w:val="24"/>
          <w:szCs w:val="24"/>
        </w:rPr>
        <w:t xml:space="preserve"> they are not required to pay an additional fee.</w:t>
      </w:r>
    </w:p>
    <w:p w14:paraId="06EA41EF" w14:textId="77777777" w:rsidR="008439A5" w:rsidRDefault="008439A5">
      <w:pPr>
        <w:spacing w:before="4" w:line="280" w:lineRule="exact"/>
        <w:rPr>
          <w:sz w:val="28"/>
          <w:szCs w:val="28"/>
        </w:rPr>
      </w:pPr>
    </w:p>
    <w:p w14:paraId="63F017A2" w14:textId="77777777" w:rsidR="008439A5" w:rsidRDefault="00680228">
      <w:pPr>
        <w:tabs>
          <w:tab w:val="left" w:pos="1540"/>
        </w:tabs>
        <w:spacing w:line="247" w:lineRule="auto"/>
        <w:ind w:left="1540" w:right="64" w:hanging="360"/>
        <w:jc w:val="both"/>
        <w:rPr>
          <w:sz w:val="24"/>
          <w:szCs w:val="24"/>
        </w:rPr>
      </w:pPr>
      <w:r>
        <w:rPr>
          <w:rFonts w:ascii="Arial" w:eastAsia="Arial" w:hAnsi="Arial" w:cs="Arial"/>
          <w:sz w:val="24"/>
          <w:szCs w:val="24"/>
        </w:rPr>
        <w:t>▪</w:t>
      </w:r>
      <w:r>
        <w:rPr>
          <w:rFonts w:ascii="Arial" w:eastAsia="Arial" w:hAnsi="Arial" w:cs="Arial"/>
          <w:sz w:val="24"/>
          <w:szCs w:val="24"/>
        </w:rPr>
        <w:tab/>
      </w:r>
      <w:r w:rsidR="006F02C7">
        <w:rPr>
          <w:sz w:val="24"/>
          <w:szCs w:val="24"/>
        </w:rPr>
        <w:t>Boys may move up or down a level or division throughout the year</w:t>
      </w:r>
      <w:r>
        <w:rPr>
          <w:sz w:val="24"/>
          <w:szCs w:val="24"/>
        </w:rPr>
        <w:t xml:space="preserve"> </w:t>
      </w:r>
      <w:r w:rsidR="006F02C7">
        <w:rPr>
          <w:sz w:val="24"/>
          <w:szCs w:val="24"/>
        </w:rPr>
        <w:t>determined by the coach</w:t>
      </w:r>
      <w:r>
        <w:rPr>
          <w:sz w:val="24"/>
          <w:szCs w:val="24"/>
        </w:rPr>
        <w:t xml:space="preserve">.  </w:t>
      </w:r>
      <w:r w:rsidR="006F02C7">
        <w:rPr>
          <w:sz w:val="24"/>
          <w:szCs w:val="24"/>
        </w:rPr>
        <w:t>Please communicate any change in Level or</w:t>
      </w:r>
      <w:r w:rsidR="007250F1">
        <w:rPr>
          <w:sz w:val="24"/>
          <w:szCs w:val="24"/>
        </w:rPr>
        <w:t xml:space="preserve"> D</w:t>
      </w:r>
      <w:r>
        <w:rPr>
          <w:sz w:val="24"/>
          <w:szCs w:val="24"/>
        </w:rPr>
        <w:t xml:space="preserve">ivision to the State </w:t>
      </w:r>
      <w:r w:rsidR="007738D8">
        <w:rPr>
          <w:sz w:val="24"/>
          <w:szCs w:val="24"/>
        </w:rPr>
        <w:t>Chairman</w:t>
      </w:r>
      <w:r>
        <w:rPr>
          <w:sz w:val="24"/>
          <w:szCs w:val="24"/>
        </w:rPr>
        <w:t xml:space="preserve"> so the </w:t>
      </w:r>
      <w:r w:rsidR="007738D8">
        <w:rPr>
          <w:sz w:val="24"/>
          <w:szCs w:val="24"/>
        </w:rPr>
        <w:t>Pennsylvania</w:t>
      </w:r>
      <w:r>
        <w:rPr>
          <w:sz w:val="24"/>
          <w:szCs w:val="24"/>
        </w:rPr>
        <w:t xml:space="preserve"> Athlete list can remain up to date.</w:t>
      </w:r>
    </w:p>
    <w:p w14:paraId="0CC78955" w14:textId="77777777" w:rsidR="008439A5" w:rsidRDefault="008439A5">
      <w:pPr>
        <w:spacing w:before="4" w:line="280" w:lineRule="exact"/>
        <w:rPr>
          <w:sz w:val="28"/>
          <w:szCs w:val="28"/>
        </w:rPr>
      </w:pPr>
    </w:p>
    <w:p w14:paraId="5DEC2F6F" w14:textId="11BF59F9" w:rsidR="008439A5" w:rsidRDefault="00680228">
      <w:pPr>
        <w:tabs>
          <w:tab w:val="left" w:pos="1540"/>
        </w:tabs>
        <w:spacing w:line="247" w:lineRule="auto"/>
        <w:ind w:left="1540" w:right="64" w:hanging="360"/>
        <w:jc w:val="both"/>
        <w:rPr>
          <w:sz w:val="24"/>
          <w:szCs w:val="24"/>
        </w:rPr>
        <w:sectPr w:rsidR="008439A5">
          <w:pgSz w:w="12240" w:h="15840"/>
          <w:pgMar w:top="1380" w:right="1700" w:bottom="280" w:left="1700" w:header="720" w:footer="720" w:gutter="0"/>
          <w:cols w:space="720"/>
        </w:sectPr>
      </w:pPr>
      <w:r>
        <w:rPr>
          <w:rFonts w:ascii="Arial" w:eastAsia="Arial" w:hAnsi="Arial" w:cs="Arial"/>
          <w:sz w:val="24"/>
          <w:szCs w:val="24"/>
        </w:rPr>
        <w:t>▪</w:t>
      </w:r>
      <w:r>
        <w:rPr>
          <w:rFonts w:ascii="Arial" w:eastAsia="Arial" w:hAnsi="Arial" w:cs="Arial"/>
          <w:sz w:val="24"/>
          <w:szCs w:val="24"/>
        </w:rPr>
        <w:tab/>
      </w:r>
      <w:r w:rsidR="007738D8">
        <w:rPr>
          <w:sz w:val="24"/>
          <w:szCs w:val="24"/>
        </w:rPr>
        <w:t>E</w:t>
      </w:r>
      <w:r w:rsidR="006F02C7">
        <w:rPr>
          <w:sz w:val="24"/>
          <w:szCs w:val="24"/>
        </w:rPr>
        <w:t>ach</w:t>
      </w:r>
      <w:r>
        <w:rPr>
          <w:sz w:val="24"/>
          <w:szCs w:val="24"/>
        </w:rPr>
        <w:t xml:space="preserve"> gym </w:t>
      </w:r>
      <w:r w:rsidR="007738D8">
        <w:rPr>
          <w:sz w:val="24"/>
          <w:szCs w:val="24"/>
        </w:rPr>
        <w:t>must</w:t>
      </w:r>
      <w:r>
        <w:rPr>
          <w:sz w:val="24"/>
          <w:szCs w:val="24"/>
        </w:rPr>
        <w:t xml:space="preserve"> appoint a contact person or responsible party to organize </w:t>
      </w:r>
      <w:r w:rsidR="006F02C7">
        <w:rPr>
          <w:sz w:val="24"/>
          <w:szCs w:val="24"/>
        </w:rPr>
        <w:t>and register the</w:t>
      </w:r>
      <w:r>
        <w:rPr>
          <w:sz w:val="24"/>
          <w:szCs w:val="24"/>
        </w:rPr>
        <w:t xml:space="preserve"> </w:t>
      </w:r>
      <w:r w:rsidR="006F02C7">
        <w:rPr>
          <w:sz w:val="24"/>
          <w:szCs w:val="24"/>
        </w:rPr>
        <w:t>athletes and</w:t>
      </w:r>
      <w:r>
        <w:rPr>
          <w:sz w:val="24"/>
          <w:szCs w:val="24"/>
        </w:rPr>
        <w:t xml:space="preserve"> teams </w:t>
      </w:r>
      <w:r w:rsidR="006F02C7">
        <w:rPr>
          <w:sz w:val="24"/>
          <w:szCs w:val="24"/>
        </w:rPr>
        <w:t>for meets</w:t>
      </w:r>
      <w:r>
        <w:rPr>
          <w:sz w:val="24"/>
          <w:szCs w:val="24"/>
        </w:rPr>
        <w:t xml:space="preserve">.  There </w:t>
      </w:r>
      <w:r w:rsidR="006F02C7">
        <w:rPr>
          <w:sz w:val="24"/>
          <w:szCs w:val="24"/>
        </w:rPr>
        <w:t>should only</w:t>
      </w:r>
      <w:r>
        <w:rPr>
          <w:sz w:val="24"/>
          <w:szCs w:val="24"/>
        </w:rPr>
        <w:t xml:space="preserve"> be one point of contact between </w:t>
      </w:r>
      <w:r w:rsidR="00C022EC">
        <w:rPr>
          <w:sz w:val="24"/>
          <w:szCs w:val="24"/>
        </w:rPr>
        <w:t>the State Director and your gym</w:t>
      </w:r>
      <w:r w:rsidR="00187E5D">
        <w:rPr>
          <w:sz w:val="24"/>
          <w:szCs w:val="24"/>
        </w:rPr>
        <w:t>.</w:t>
      </w:r>
    </w:p>
    <w:p w14:paraId="05D8F2F7" w14:textId="77777777" w:rsidR="008439A5" w:rsidRDefault="008439A5">
      <w:pPr>
        <w:spacing w:line="200" w:lineRule="exact"/>
      </w:pPr>
    </w:p>
    <w:p w14:paraId="6EED9E5B" w14:textId="77777777" w:rsidR="008439A5" w:rsidRDefault="00270EA7">
      <w:pPr>
        <w:spacing w:before="18"/>
        <w:ind w:left="100" w:right="801"/>
        <w:jc w:val="both"/>
        <w:rPr>
          <w:sz w:val="32"/>
          <w:szCs w:val="32"/>
        </w:rPr>
      </w:pPr>
      <w:r>
        <w:rPr>
          <w:b/>
          <w:sz w:val="32"/>
          <w:szCs w:val="32"/>
        </w:rPr>
        <w:t xml:space="preserve">Pennsylvania </w:t>
      </w:r>
      <w:r w:rsidR="00680228">
        <w:rPr>
          <w:b/>
          <w:sz w:val="32"/>
          <w:szCs w:val="32"/>
        </w:rPr>
        <w:t>Men’s Gymnastics Membership Responsibilities:</w:t>
      </w:r>
    </w:p>
    <w:p w14:paraId="2CE104D7" w14:textId="77777777" w:rsidR="008439A5" w:rsidRDefault="008439A5">
      <w:pPr>
        <w:spacing w:before="7" w:line="100" w:lineRule="exact"/>
        <w:rPr>
          <w:sz w:val="10"/>
          <w:szCs w:val="10"/>
        </w:rPr>
      </w:pPr>
    </w:p>
    <w:p w14:paraId="4F8388A4" w14:textId="77777777" w:rsidR="008439A5" w:rsidRDefault="008439A5">
      <w:pPr>
        <w:spacing w:line="200" w:lineRule="exact"/>
      </w:pPr>
    </w:p>
    <w:p w14:paraId="041DE1EF" w14:textId="77777777" w:rsidR="008439A5" w:rsidRDefault="00680228">
      <w:pPr>
        <w:spacing w:line="247" w:lineRule="auto"/>
        <w:ind w:left="100" w:right="64"/>
        <w:jc w:val="both"/>
        <w:rPr>
          <w:sz w:val="24"/>
          <w:szCs w:val="24"/>
        </w:rPr>
      </w:pPr>
      <w:r>
        <w:rPr>
          <w:b/>
          <w:sz w:val="24"/>
          <w:szCs w:val="24"/>
        </w:rPr>
        <w:t xml:space="preserve">Coaches:   </w:t>
      </w:r>
      <w:r>
        <w:rPr>
          <w:sz w:val="24"/>
          <w:szCs w:val="24"/>
        </w:rPr>
        <w:t xml:space="preserve">Should always be professionally dressed. It is our obligation as professionals </w:t>
      </w:r>
      <w:r w:rsidR="006F02C7">
        <w:rPr>
          <w:sz w:val="24"/>
          <w:szCs w:val="24"/>
        </w:rPr>
        <w:t>to look, act and dress the part</w:t>
      </w:r>
      <w:r>
        <w:rPr>
          <w:sz w:val="24"/>
          <w:szCs w:val="24"/>
        </w:rPr>
        <w:t xml:space="preserve">.  </w:t>
      </w:r>
      <w:r w:rsidR="006F02C7">
        <w:rPr>
          <w:sz w:val="24"/>
          <w:szCs w:val="24"/>
        </w:rPr>
        <w:t>The following dress code will be enforced at State</w:t>
      </w:r>
      <w:r>
        <w:rPr>
          <w:sz w:val="24"/>
          <w:szCs w:val="24"/>
        </w:rPr>
        <w:t>, Regional</w:t>
      </w:r>
      <w:r w:rsidR="006F02C7">
        <w:rPr>
          <w:sz w:val="24"/>
          <w:szCs w:val="24"/>
        </w:rPr>
        <w:t>, and</w:t>
      </w:r>
      <w:r>
        <w:rPr>
          <w:sz w:val="24"/>
          <w:szCs w:val="24"/>
        </w:rPr>
        <w:t xml:space="preserve">   Nationals   and   is    highly   recommended   for    all   sanctioned   and non-sanctioned Invitationals. Please help our sport look professional.</w:t>
      </w:r>
    </w:p>
    <w:p w14:paraId="097145F3" w14:textId="77777777" w:rsidR="008439A5" w:rsidRDefault="008439A5">
      <w:pPr>
        <w:spacing w:before="4" w:line="280" w:lineRule="exact"/>
        <w:rPr>
          <w:sz w:val="28"/>
          <w:szCs w:val="28"/>
        </w:rPr>
      </w:pPr>
    </w:p>
    <w:p w14:paraId="599530A0" w14:textId="77777777" w:rsidR="008439A5" w:rsidRPr="00270EA7" w:rsidRDefault="00680228" w:rsidP="00270EA7">
      <w:pPr>
        <w:ind w:left="460"/>
        <w:rPr>
          <w:sz w:val="24"/>
          <w:szCs w:val="24"/>
        </w:rPr>
      </w:pPr>
      <w:r>
        <w:rPr>
          <w:rFonts w:ascii="Arial" w:eastAsia="Arial" w:hAnsi="Arial" w:cs="Arial"/>
          <w:sz w:val="24"/>
          <w:szCs w:val="24"/>
        </w:rPr>
        <w:t xml:space="preserve">▪    </w:t>
      </w:r>
      <w:r>
        <w:rPr>
          <w:sz w:val="24"/>
          <w:szCs w:val="24"/>
        </w:rPr>
        <w:t>Closed toe shoes (no sandals)</w:t>
      </w:r>
    </w:p>
    <w:p w14:paraId="4B77508D" w14:textId="77777777" w:rsidR="008439A5" w:rsidRPr="00270EA7" w:rsidRDefault="00680228" w:rsidP="00270EA7">
      <w:pPr>
        <w:ind w:left="460"/>
        <w:rPr>
          <w:sz w:val="24"/>
          <w:szCs w:val="24"/>
        </w:rPr>
      </w:pPr>
      <w:r>
        <w:rPr>
          <w:rFonts w:ascii="Arial" w:eastAsia="Arial" w:hAnsi="Arial" w:cs="Arial"/>
          <w:sz w:val="24"/>
          <w:szCs w:val="24"/>
        </w:rPr>
        <w:t xml:space="preserve">▪    </w:t>
      </w:r>
      <w:r>
        <w:rPr>
          <w:sz w:val="24"/>
          <w:szCs w:val="24"/>
        </w:rPr>
        <w:t>Slacks, warm-up pants, hemmed shorts</w:t>
      </w:r>
      <w:r w:rsidR="007250F1">
        <w:rPr>
          <w:sz w:val="24"/>
          <w:szCs w:val="24"/>
        </w:rPr>
        <w:t>, capris</w:t>
      </w:r>
      <w:r>
        <w:rPr>
          <w:sz w:val="24"/>
          <w:szCs w:val="24"/>
        </w:rPr>
        <w:t xml:space="preserve"> (no denim or cargo shorts)</w:t>
      </w:r>
    </w:p>
    <w:p w14:paraId="3B5A16AD" w14:textId="77777777" w:rsidR="008439A5" w:rsidRPr="00270EA7" w:rsidRDefault="00680228" w:rsidP="00270EA7">
      <w:pPr>
        <w:ind w:left="460"/>
        <w:rPr>
          <w:sz w:val="24"/>
          <w:szCs w:val="24"/>
        </w:rPr>
      </w:pPr>
      <w:r>
        <w:rPr>
          <w:rFonts w:ascii="Arial" w:eastAsia="Arial" w:hAnsi="Arial" w:cs="Arial"/>
          <w:sz w:val="24"/>
          <w:szCs w:val="24"/>
        </w:rPr>
        <w:t xml:space="preserve">▪    </w:t>
      </w:r>
      <w:r>
        <w:rPr>
          <w:sz w:val="24"/>
          <w:szCs w:val="24"/>
        </w:rPr>
        <w:t>Collared shirts</w:t>
      </w:r>
    </w:p>
    <w:p w14:paraId="0A24C271" w14:textId="77777777" w:rsidR="008439A5" w:rsidRDefault="00680228">
      <w:pPr>
        <w:ind w:left="460"/>
        <w:rPr>
          <w:sz w:val="24"/>
          <w:szCs w:val="24"/>
        </w:rPr>
      </w:pPr>
      <w:r>
        <w:rPr>
          <w:rFonts w:ascii="Arial" w:eastAsia="Arial" w:hAnsi="Arial" w:cs="Arial"/>
          <w:sz w:val="24"/>
          <w:szCs w:val="24"/>
        </w:rPr>
        <w:t xml:space="preserve">▪    </w:t>
      </w:r>
      <w:r>
        <w:rPr>
          <w:sz w:val="24"/>
          <w:szCs w:val="24"/>
        </w:rPr>
        <w:t>No hats</w:t>
      </w:r>
    </w:p>
    <w:p w14:paraId="3F44297D" w14:textId="77777777" w:rsidR="008439A5" w:rsidRDefault="008439A5">
      <w:pPr>
        <w:spacing w:before="14" w:line="280" w:lineRule="exact"/>
        <w:rPr>
          <w:sz w:val="28"/>
          <w:szCs w:val="28"/>
        </w:rPr>
      </w:pPr>
    </w:p>
    <w:p w14:paraId="34F88258" w14:textId="77777777" w:rsidR="008439A5" w:rsidRDefault="00680228">
      <w:pPr>
        <w:ind w:left="100" w:right="3525"/>
        <w:jc w:val="both"/>
        <w:rPr>
          <w:sz w:val="24"/>
          <w:szCs w:val="24"/>
        </w:rPr>
      </w:pPr>
      <w:r>
        <w:rPr>
          <w:sz w:val="24"/>
          <w:szCs w:val="24"/>
        </w:rPr>
        <w:t>Violators will be asked to leave the competition floor.</w:t>
      </w:r>
    </w:p>
    <w:p w14:paraId="3CAD2CF5" w14:textId="77777777" w:rsidR="008439A5" w:rsidRDefault="008439A5">
      <w:pPr>
        <w:spacing w:before="14" w:line="280" w:lineRule="exact"/>
        <w:rPr>
          <w:sz w:val="28"/>
          <w:szCs w:val="28"/>
        </w:rPr>
      </w:pPr>
    </w:p>
    <w:p w14:paraId="5AA27550" w14:textId="77777777" w:rsidR="008439A5" w:rsidRDefault="00680228">
      <w:pPr>
        <w:ind w:left="100" w:right="1757"/>
        <w:jc w:val="both"/>
        <w:rPr>
          <w:sz w:val="24"/>
          <w:szCs w:val="24"/>
        </w:rPr>
      </w:pPr>
      <w:r>
        <w:rPr>
          <w:b/>
          <w:sz w:val="24"/>
          <w:szCs w:val="24"/>
          <w:u w:val="single" w:color="000000"/>
        </w:rPr>
        <w:t>Enact the “Chain of Command” within the Gymnastics Community</w:t>
      </w:r>
    </w:p>
    <w:p w14:paraId="257B74C0" w14:textId="77777777" w:rsidR="008439A5" w:rsidRDefault="008439A5">
      <w:pPr>
        <w:spacing w:before="14" w:line="280" w:lineRule="exact"/>
        <w:rPr>
          <w:sz w:val="28"/>
          <w:szCs w:val="28"/>
        </w:rPr>
      </w:pPr>
    </w:p>
    <w:p w14:paraId="0C3AB8CE" w14:textId="77777777" w:rsidR="008439A5" w:rsidRDefault="00680228">
      <w:pPr>
        <w:spacing w:line="247" w:lineRule="auto"/>
        <w:ind w:left="100" w:right="59"/>
        <w:jc w:val="both"/>
        <w:rPr>
          <w:sz w:val="24"/>
          <w:szCs w:val="24"/>
        </w:rPr>
      </w:pPr>
      <w:r>
        <w:rPr>
          <w:sz w:val="24"/>
          <w:szCs w:val="24"/>
        </w:rPr>
        <w:t xml:space="preserve">USA Gymnastics, like any professional organization, has a chain of command that should be followed. The chain starts with the gymnast and his parents and ends with the USAG Men’s Program Director. It is important that coaches remember that they are a liaison for </w:t>
      </w:r>
      <w:r w:rsidR="006F02C7">
        <w:rPr>
          <w:sz w:val="24"/>
          <w:szCs w:val="24"/>
        </w:rPr>
        <w:t>their team</w:t>
      </w:r>
      <w:r>
        <w:rPr>
          <w:sz w:val="24"/>
          <w:szCs w:val="24"/>
        </w:rPr>
        <w:t xml:space="preserve"> </w:t>
      </w:r>
      <w:r w:rsidR="006F02C7">
        <w:rPr>
          <w:sz w:val="24"/>
          <w:szCs w:val="24"/>
        </w:rPr>
        <w:t>parents and</w:t>
      </w:r>
      <w:r>
        <w:rPr>
          <w:sz w:val="24"/>
          <w:szCs w:val="24"/>
        </w:rPr>
        <w:t xml:space="preserve"> athletes.  Parents </w:t>
      </w:r>
      <w:r w:rsidR="006F02C7">
        <w:rPr>
          <w:sz w:val="24"/>
          <w:szCs w:val="24"/>
        </w:rPr>
        <w:t>should never</w:t>
      </w:r>
      <w:r>
        <w:rPr>
          <w:sz w:val="24"/>
          <w:szCs w:val="24"/>
        </w:rPr>
        <w:t xml:space="preserve"> be </w:t>
      </w:r>
      <w:r w:rsidR="006F4D68">
        <w:rPr>
          <w:sz w:val="24"/>
          <w:szCs w:val="24"/>
        </w:rPr>
        <w:t>allowed to</w:t>
      </w:r>
      <w:r>
        <w:rPr>
          <w:sz w:val="24"/>
          <w:szCs w:val="24"/>
        </w:rPr>
        <w:t xml:space="preserve"> </w:t>
      </w:r>
      <w:r w:rsidR="006F4D68">
        <w:rPr>
          <w:sz w:val="24"/>
          <w:szCs w:val="24"/>
        </w:rPr>
        <w:t>take their</w:t>
      </w:r>
      <w:r>
        <w:rPr>
          <w:sz w:val="24"/>
          <w:szCs w:val="24"/>
        </w:rPr>
        <w:t xml:space="preserve"> concerns </w:t>
      </w:r>
      <w:r w:rsidR="006F4D68">
        <w:rPr>
          <w:sz w:val="24"/>
          <w:szCs w:val="24"/>
        </w:rPr>
        <w:t>and problems directly to the top</w:t>
      </w:r>
      <w:r>
        <w:rPr>
          <w:sz w:val="24"/>
          <w:szCs w:val="24"/>
        </w:rPr>
        <w:t>.  Further</w:t>
      </w:r>
      <w:r w:rsidR="006F4D68">
        <w:rPr>
          <w:sz w:val="24"/>
          <w:szCs w:val="24"/>
        </w:rPr>
        <w:t>, at no time should parents be allowed to</w:t>
      </w:r>
      <w:r>
        <w:rPr>
          <w:sz w:val="24"/>
          <w:szCs w:val="24"/>
        </w:rPr>
        <w:t xml:space="preserve"> approach judges in a competition.</w:t>
      </w:r>
    </w:p>
    <w:p w14:paraId="43D05C26" w14:textId="77777777" w:rsidR="008439A5" w:rsidRDefault="008439A5">
      <w:pPr>
        <w:spacing w:before="13" w:line="280" w:lineRule="exact"/>
        <w:rPr>
          <w:sz w:val="28"/>
          <w:szCs w:val="28"/>
        </w:rPr>
      </w:pPr>
    </w:p>
    <w:p w14:paraId="2B6C092E" w14:textId="77777777" w:rsidR="008439A5" w:rsidRDefault="006F4D68">
      <w:pPr>
        <w:ind w:left="100" w:right="67"/>
        <w:jc w:val="both"/>
        <w:rPr>
          <w:sz w:val="24"/>
          <w:szCs w:val="24"/>
        </w:rPr>
      </w:pPr>
      <w:r>
        <w:rPr>
          <w:sz w:val="24"/>
          <w:szCs w:val="24"/>
        </w:rPr>
        <w:t>The proper chain of command is as follows</w:t>
      </w:r>
      <w:r w:rsidR="00680228">
        <w:rPr>
          <w:sz w:val="24"/>
          <w:szCs w:val="24"/>
        </w:rPr>
        <w:t>: Gymnast/Parent</w:t>
      </w:r>
      <w:r w:rsidR="00680228">
        <w:rPr>
          <w:sz w:val="28"/>
          <w:szCs w:val="28"/>
        </w:rPr>
        <w:t xml:space="preserve">» </w:t>
      </w:r>
      <w:r>
        <w:rPr>
          <w:sz w:val="24"/>
          <w:szCs w:val="24"/>
        </w:rPr>
        <w:t>Personal Coach</w:t>
      </w:r>
      <w:r w:rsidR="00680228">
        <w:rPr>
          <w:sz w:val="24"/>
          <w:szCs w:val="24"/>
        </w:rPr>
        <w:t xml:space="preserve"> »Meet</w:t>
      </w:r>
    </w:p>
    <w:p w14:paraId="6AA8E859" w14:textId="3CEE3ED3" w:rsidR="008439A5" w:rsidRDefault="00680228">
      <w:pPr>
        <w:ind w:left="100" w:right="66"/>
        <w:jc w:val="both"/>
        <w:rPr>
          <w:sz w:val="24"/>
          <w:szCs w:val="24"/>
        </w:rPr>
      </w:pPr>
      <w:r>
        <w:rPr>
          <w:sz w:val="24"/>
          <w:szCs w:val="24"/>
        </w:rPr>
        <w:t>Director/Judge/State Chairman »Regional Director »Men’s J</w:t>
      </w:r>
      <w:r w:rsidR="00B13AA4">
        <w:rPr>
          <w:sz w:val="24"/>
          <w:szCs w:val="24"/>
        </w:rPr>
        <w:t>D</w:t>
      </w:r>
      <w:r>
        <w:rPr>
          <w:sz w:val="24"/>
          <w:szCs w:val="24"/>
        </w:rPr>
        <w:t xml:space="preserve"> National Program Director</w:t>
      </w:r>
    </w:p>
    <w:p w14:paraId="6CE698D6" w14:textId="77777777" w:rsidR="008439A5" w:rsidRDefault="00680228">
      <w:pPr>
        <w:spacing w:before="9"/>
        <w:ind w:left="100" w:right="5278"/>
        <w:jc w:val="both"/>
        <w:rPr>
          <w:sz w:val="24"/>
          <w:szCs w:val="24"/>
        </w:rPr>
      </w:pPr>
      <w:r>
        <w:rPr>
          <w:sz w:val="24"/>
          <w:szCs w:val="24"/>
        </w:rPr>
        <w:t>»Men’s National Program Director.</w:t>
      </w:r>
    </w:p>
    <w:p w14:paraId="65824945" w14:textId="77777777" w:rsidR="008439A5" w:rsidRDefault="008439A5">
      <w:pPr>
        <w:spacing w:before="14" w:line="280" w:lineRule="exact"/>
        <w:rPr>
          <w:sz w:val="28"/>
          <w:szCs w:val="28"/>
        </w:rPr>
      </w:pPr>
    </w:p>
    <w:p w14:paraId="5241BBE6" w14:textId="77777777" w:rsidR="008439A5" w:rsidRDefault="00680228">
      <w:pPr>
        <w:ind w:left="100" w:right="521"/>
        <w:jc w:val="both"/>
        <w:rPr>
          <w:sz w:val="24"/>
          <w:szCs w:val="24"/>
        </w:rPr>
      </w:pPr>
      <w:r>
        <w:rPr>
          <w:sz w:val="24"/>
          <w:szCs w:val="24"/>
        </w:rPr>
        <w:t xml:space="preserve">It is imperative that this process </w:t>
      </w:r>
      <w:r w:rsidR="006F4D68">
        <w:rPr>
          <w:sz w:val="24"/>
          <w:szCs w:val="24"/>
        </w:rPr>
        <w:t>is</w:t>
      </w:r>
      <w:r>
        <w:rPr>
          <w:sz w:val="24"/>
          <w:szCs w:val="24"/>
        </w:rPr>
        <w:t xml:space="preserve"> followed and the chain of command be respected.</w:t>
      </w:r>
    </w:p>
    <w:p w14:paraId="3ED24C9B" w14:textId="77777777" w:rsidR="008439A5" w:rsidRDefault="008439A5">
      <w:pPr>
        <w:spacing w:before="14" w:line="280" w:lineRule="exact"/>
        <w:rPr>
          <w:sz w:val="28"/>
          <w:szCs w:val="28"/>
        </w:rPr>
      </w:pPr>
    </w:p>
    <w:p w14:paraId="24D1BF49" w14:textId="77777777" w:rsidR="008439A5" w:rsidRDefault="00680228">
      <w:pPr>
        <w:ind w:left="100" w:right="4457"/>
        <w:jc w:val="both"/>
        <w:rPr>
          <w:sz w:val="24"/>
          <w:szCs w:val="24"/>
        </w:rPr>
      </w:pPr>
      <w:r>
        <w:rPr>
          <w:b/>
          <w:sz w:val="24"/>
          <w:szCs w:val="24"/>
        </w:rPr>
        <w:t>Approaching Judges During Competition</w:t>
      </w:r>
    </w:p>
    <w:p w14:paraId="1DA4195B" w14:textId="77777777" w:rsidR="008439A5" w:rsidRDefault="008439A5">
      <w:pPr>
        <w:spacing w:before="14" w:line="280" w:lineRule="exact"/>
        <w:rPr>
          <w:sz w:val="28"/>
          <w:szCs w:val="28"/>
        </w:rPr>
      </w:pPr>
    </w:p>
    <w:p w14:paraId="3B6D76A0" w14:textId="43BAA618" w:rsidR="008439A5" w:rsidRDefault="006F4D68">
      <w:pPr>
        <w:spacing w:line="247" w:lineRule="auto"/>
        <w:ind w:left="100" w:right="66"/>
        <w:jc w:val="both"/>
        <w:rPr>
          <w:sz w:val="24"/>
          <w:szCs w:val="24"/>
        </w:rPr>
        <w:sectPr w:rsidR="008439A5">
          <w:pgSz w:w="12240" w:h="15840"/>
          <w:pgMar w:top="1480" w:right="1700" w:bottom="280" w:left="1700" w:header="720" w:footer="720" w:gutter="0"/>
          <w:cols w:space="720"/>
        </w:sectPr>
      </w:pPr>
      <w:r>
        <w:rPr>
          <w:sz w:val="24"/>
          <w:szCs w:val="24"/>
        </w:rPr>
        <w:t>It is highly recommended that Compulsory coaches take the J</w:t>
      </w:r>
      <w:r w:rsidR="00027BF1">
        <w:rPr>
          <w:sz w:val="24"/>
          <w:szCs w:val="24"/>
        </w:rPr>
        <w:t>D</w:t>
      </w:r>
      <w:r>
        <w:rPr>
          <w:sz w:val="24"/>
          <w:szCs w:val="24"/>
        </w:rPr>
        <w:t xml:space="preserve"> Judging course and</w:t>
      </w:r>
      <w:r w:rsidR="00680228">
        <w:rPr>
          <w:sz w:val="24"/>
          <w:szCs w:val="24"/>
        </w:rPr>
        <w:t xml:space="preserve"> </w:t>
      </w:r>
      <w:r>
        <w:rPr>
          <w:sz w:val="24"/>
          <w:szCs w:val="24"/>
        </w:rPr>
        <w:t>Optional Coaches take both the J</w:t>
      </w:r>
      <w:r w:rsidR="00027BF1">
        <w:rPr>
          <w:sz w:val="24"/>
          <w:szCs w:val="24"/>
        </w:rPr>
        <w:t>D</w:t>
      </w:r>
      <w:r>
        <w:rPr>
          <w:sz w:val="24"/>
          <w:szCs w:val="24"/>
        </w:rPr>
        <w:t xml:space="preserve"> Judging Course and</w:t>
      </w:r>
      <w:r w:rsidR="00680228">
        <w:rPr>
          <w:sz w:val="24"/>
          <w:szCs w:val="24"/>
        </w:rPr>
        <w:t xml:space="preserve"> </w:t>
      </w:r>
      <w:r>
        <w:rPr>
          <w:sz w:val="24"/>
          <w:szCs w:val="24"/>
        </w:rPr>
        <w:t>the National</w:t>
      </w:r>
      <w:r w:rsidR="00680228">
        <w:rPr>
          <w:sz w:val="24"/>
          <w:szCs w:val="24"/>
        </w:rPr>
        <w:t xml:space="preserve"> Judging Course. However</w:t>
      </w:r>
      <w:r>
        <w:rPr>
          <w:sz w:val="24"/>
          <w:szCs w:val="24"/>
        </w:rPr>
        <w:t>, any</w:t>
      </w:r>
      <w:r w:rsidR="00680228">
        <w:rPr>
          <w:sz w:val="24"/>
          <w:szCs w:val="24"/>
        </w:rPr>
        <w:t xml:space="preserve"> </w:t>
      </w:r>
      <w:r>
        <w:rPr>
          <w:sz w:val="24"/>
          <w:szCs w:val="24"/>
        </w:rPr>
        <w:t>coach wishing</w:t>
      </w:r>
      <w:r w:rsidR="00680228">
        <w:rPr>
          <w:sz w:val="24"/>
          <w:szCs w:val="24"/>
        </w:rPr>
        <w:t xml:space="preserve"> to </w:t>
      </w:r>
      <w:r>
        <w:rPr>
          <w:sz w:val="24"/>
          <w:szCs w:val="24"/>
        </w:rPr>
        <w:t>approach a</w:t>
      </w:r>
      <w:r w:rsidR="00680228">
        <w:rPr>
          <w:sz w:val="24"/>
          <w:szCs w:val="24"/>
        </w:rPr>
        <w:t xml:space="preserve"> judge </w:t>
      </w:r>
      <w:r>
        <w:rPr>
          <w:sz w:val="24"/>
          <w:szCs w:val="24"/>
        </w:rPr>
        <w:t>during competitions</w:t>
      </w:r>
      <w:r w:rsidR="00680228">
        <w:rPr>
          <w:sz w:val="24"/>
          <w:szCs w:val="24"/>
        </w:rPr>
        <w:t xml:space="preserve"> </w:t>
      </w:r>
      <w:r>
        <w:rPr>
          <w:sz w:val="24"/>
          <w:szCs w:val="24"/>
        </w:rPr>
        <w:t>may do so</w:t>
      </w:r>
      <w:r w:rsidR="00680228">
        <w:rPr>
          <w:sz w:val="24"/>
          <w:szCs w:val="24"/>
        </w:rPr>
        <w:t xml:space="preserve">. The Judge is to </w:t>
      </w:r>
      <w:r>
        <w:rPr>
          <w:sz w:val="24"/>
          <w:szCs w:val="24"/>
        </w:rPr>
        <w:t>be approached</w:t>
      </w:r>
      <w:r w:rsidR="00680228">
        <w:rPr>
          <w:sz w:val="24"/>
          <w:szCs w:val="24"/>
        </w:rPr>
        <w:t xml:space="preserve"> in </w:t>
      </w:r>
      <w:r>
        <w:rPr>
          <w:sz w:val="24"/>
          <w:szCs w:val="24"/>
        </w:rPr>
        <w:t>a non</w:t>
      </w:r>
      <w:r w:rsidR="00680228">
        <w:rPr>
          <w:sz w:val="24"/>
          <w:szCs w:val="24"/>
        </w:rPr>
        <w:t>-confrontational way and at an appropriate time. To keep meets moving along please take concerns to the meet referee or ask questions to the judge after the competition (if possible).</w:t>
      </w:r>
    </w:p>
    <w:p w14:paraId="716CA54C" w14:textId="77777777" w:rsidR="008439A5" w:rsidRDefault="00680228">
      <w:pPr>
        <w:spacing w:before="61"/>
        <w:ind w:left="100" w:right="3824"/>
        <w:jc w:val="both"/>
        <w:rPr>
          <w:sz w:val="24"/>
          <w:szCs w:val="24"/>
        </w:rPr>
      </w:pPr>
      <w:r>
        <w:rPr>
          <w:b/>
          <w:sz w:val="24"/>
          <w:szCs w:val="24"/>
        </w:rPr>
        <w:lastRenderedPageBreak/>
        <w:t>Confrontation with Judges During Competition</w:t>
      </w:r>
    </w:p>
    <w:p w14:paraId="700E5841" w14:textId="77777777" w:rsidR="008439A5" w:rsidRDefault="008439A5">
      <w:pPr>
        <w:spacing w:before="14" w:line="280" w:lineRule="exact"/>
        <w:rPr>
          <w:sz w:val="28"/>
          <w:szCs w:val="28"/>
        </w:rPr>
      </w:pPr>
    </w:p>
    <w:p w14:paraId="715CBB5C" w14:textId="77777777" w:rsidR="008439A5" w:rsidRDefault="00680228">
      <w:pPr>
        <w:spacing w:line="247" w:lineRule="auto"/>
        <w:ind w:left="100" w:right="62"/>
        <w:jc w:val="both"/>
        <w:rPr>
          <w:sz w:val="24"/>
          <w:szCs w:val="24"/>
        </w:rPr>
      </w:pPr>
      <w:r>
        <w:rPr>
          <w:sz w:val="24"/>
          <w:szCs w:val="24"/>
        </w:rPr>
        <w:t xml:space="preserve">Argumentative   confrontation   with   judges   will   </w:t>
      </w:r>
      <w:r w:rsidR="006F4D68">
        <w:rPr>
          <w:sz w:val="24"/>
          <w:szCs w:val="24"/>
        </w:rPr>
        <w:t>not be tolerated during</w:t>
      </w:r>
      <w:r>
        <w:rPr>
          <w:sz w:val="24"/>
          <w:szCs w:val="24"/>
        </w:rPr>
        <w:t xml:space="preserve">   or   </w:t>
      </w:r>
      <w:r w:rsidR="006F4D68">
        <w:rPr>
          <w:sz w:val="24"/>
          <w:szCs w:val="24"/>
        </w:rPr>
        <w:t>after a</w:t>
      </w:r>
      <w:r>
        <w:rPr>
          <w:sz w:val="24"/>
          <w:szCs w:val="24"/>
        </w:rPr>
        <w:t xml:space="preserve"> competition.  </w:t>
      </w:r>
      <w:r w:rsidR="006F4D68">
        <w:rPr>
          <w:sz w:val="24"/>
          <w:szCs w:val="24"/>
        </w:rPr>
        <w:t>Judges will give one</w:t>
      </w:r>
      <w:r>
        <w:rPr>
          <w:sz w:val="24"/>
          <w:szCs w:val="24"/>
        </w:rPr>
        <w:t xml:space="preserve"> </w:t>
      </w:r>
      <w:r w:rsidR="006F4D68">
        <w:rPr>
          <w:sz w:val="24"/>
          <w:szCs w:val="24"/>
        </w:rPr>
        <w:t>warning to</w:t>
      </w:r>
      <w:r>
        <w:rPr>
          <w:sz w:val="24"/>
          <w:szCs w:val="24"/>
        </w:rPr>
        <w:t xml:space="preserve"> the coach</w:t>
      </w:r>
      <w:r w:rsidR="006F4D68">
        <w:rPr>
          <w:sz w:val="24"/>
          <w:szCs w:val="24"/>
        </w:rPr>
        <w:t>, if the</w:t>
      </w:r>
      <w:r>
        <w:rPr>
          <w:sz w:val="24"/>
          <w:szCs w:val="24"/>
        </w:rPr>
        <w:t xml:space="preserve"> </w:t>
      </w:r>
      <w:r w:rsidR="006F4D68">
        <w:rPr>
          <w:sz w:val="24"/>
          <w:szCs w:val="24"/>
        </w:rPr>
        <w:t>coach continues</w:t>
      </w:r>
      <w:r>
        <w:rPr>
          <w:sz w:val="24"/>
          <w:szCs w:val="24"/>
        </w:rPr>
        <w:t xml:space="preserve"> </w:t>
      </w:r>
      <w:r w:rsidR="006F4D68">
        <w:rPr>
          <w:sz w:val="24"/>
          <w:szCs w:val="24"/>
        </w:rPr>
        <w:t>in any</w:t>
      </w:r>
      <w:r>
        <w:rPr>
          <w:sz w:val="24"/>
          <w:szCs w:val="24"/>
        </w:rPr>
        <w:t xml:space="preserve"> way, </w:t>
      </w:r>
      <w:r w:rsidR="006F4D68">
        <w:rPr>
          <w:sz w:val="24"/>
          <w:szCs w:val="24"/>
        </w:rPr>
        <w:t>the judge</w:t>
      </w:r>
      <w:r>
        <w:rPr>
          <w:sz w:val="24"/>
          <w:szCs w:val="24"/>
        </w:rPr>
        <w:t xml:space="preserve"> </w:t>
      </w:r>
      <w:r w:rsidR="006F4D68">
        <w:rPr>
          <w:sz w:val="24"/>
          <w:szCs w:val="24"/>
        </w:rPr>
        <w:t>will deduct</w:t>
      </w:r>
      <w:r>
        <w:rPr>
          <w:sz w:val="24"/>
          <w:szCs w:val="24"/>
        </w:rPr>
        <w:t xml:space="preserve"> .</w:t>
      </w:r>
      <w:r w:rsidR="006F4D68">
        <w:rPr>
          <w:sz w:val="24"/>
          <w:szCs w:val="24"/>
        </w:rPr>
        <w:t>2 from the</w:t>
      </w:r>
      <w:r>
        <w:rPr>
          <w:sz w:val="24"/>
          <w:szCs w:val="24"/>
        </w:rPr>
        <w:t xml:space="preserve"> coaches team or gymnasts all-around score. If a </w:t>
      </w:r>
      <w:r w:rsidR="006F4D68">
        <w:rPr>
          <w:sz w:val="24"/>
          <w:szCs w:val="24"/>
        </w:rPr>
        <w:t>coach persists confronting a</w:t>
      </w:r>
      <w:r>
        <w:rPr>
          <w:sz w:val="24"/>
          <w:szCs w:val="24"/>
        </w:rPr>
        <w:t xml:space="preserve"> judge </w:t>
      </w:r>
      <w:r w:rsidR="006F4D68">
        <w:rPr>
          <w:sz w:val="24"/>
          <w:szCs w:val="24"/>
        </w:rPr>
        <w:t>after being</w:t>
      </w:r>
      <w:r>
        <w:rPr>
          <w:sz w:val="24"/>
          <w:szCs w:val="24"/>
        </w:rPr>
        <w:t xml:space="preserve"> given the .2 </w:t>
      </w:r>
      <w:r w:rsidR="006F4D68">
        <w:rPr>
          <w:sz w:val="24"/>
          <w:szCs w:val="24"/>
        </w:rPr>
        <w:t>deductions</w:t>
      </w:r>
      <w:r>
        <w:rPr>
          <w:sz w:val="24"/>
          <w:szCs w:val="24"/>
        </w:rPr>
        <w:t xml:space="preserve">, the Meet or State </w:t>
      </w:r>
      <w:r w:rsidR="006F4D68">
        <w:rPr>
          <w:sz w:val="24"/>
          <w:szCs w:val="24"/>
        </w:rPr>
        <w:t>Director will remove the coach from the competition floor for the remainder of the</w:t>
      </w:r>
      <w:r>
        <w:rPr>
          <w:sz w:val="24"/>
          <w:szCs w:val="24"/>
        </w:rPr>
        <w:t xml:space="preserve"> competition.</w:t>
      </w:r>
    </w:p>
    <w:p w14:paraId="0D8C9B1B" w14:textId="77777777" w:rsidR="008439A5" w:rsidRDefault="008439A5">
      <w:pPr>
        <w:spacing w:before="5" w:line="280" w:lineRule="exact"/>
        <w:rPr>
          <w:sz w:val="28"/>
          <w:szCs w:val="28"/>
        </w:rPr>
      </w:pPr>
    </w:p>
    <w:p w14:paraId="662716D3" w14:textId="77777777" w:rsidR="008439A5" w:rsidRDefault="00680228">
      <w:pPr>
        <w:ind w:left="100" w:right="7878"/>
        <w:jc w:val="both"/>
        <w:rPr>
          <w:sz w:val="24"/>
          <w:szCs w:val="24"/>
        </w:rPr>
      </w:pPr>
      <w:r>
        <w:rPr>
          <w:b/>
          <w:sz w:val="24"/>
          <w:szCs w:val="24"/>
        </w:rPr>
        <w:t>Athlete:</w:t>
      </w:r>
    </w:p>
    <w:p w14:paraId="04A38974" w14:textId="77777777" w:rsidR="008439A5" w:rsidRDefault="008439A5">
      <w:pPr>
        <w:spacing w:before="14" w:line="280" w:lineRule="exact"/>
        <w:rPr>
          <w:sz w:val="28"/>
          <w:szCs w:val="28"/>
        </w:rPr>
      </w:pPr>
    </w:p>
    <w:p w14:paraId="10DCD0BB" w14:textId="77777777" w:rsidR="008439A5" w:rsidRDefault="00680228">
      <w:pPr>
        <w:ind w:left="100" w:right="6711"/>
        <w:jc w:val="both"/>
        <w:rPr>
          <w:sz w:val="24"/>
          <w:szCs w:val="24"/>
        </w:rPr>
      </w:pPr>
      <w:r>
        <w:rPr>
          <w:b/>
          <w:sz w:val="24"/>
          <w:szCs w:val="24"/>
        </w:rPr>
        <w:t>Age determination:</w:t>
      </w:r>
    </w:p>
    <w:p w14:paraId="02404225" w14:textId="77777777" w:rsidR="008439A5" w:rsidRPr="0015022E" w:rsidRDefault="008439A5">
      <w:pPr>
        <w:spacing w:before="13" w:line="280" w:lineRule="exact"/>
        <w:rPr>
          <w:sz w:val="28"/>
          <w:szCs w:val="28"/>
        </w:rPr>
      </w:pPr>
    </w:p>
    <w:p w14:paraId="06B51317" w14:textId="18A3F9C1" w:rsidR="0015022E" w:rsidRPr="0015022E" w:rsidRDefault="0015022E" w:rsidP="0015022E">
      <w:pPr>
        <w:numPr>
          <w:ilvl w:val="0"/>
          <w:numId w:val="6"/>
        </w:numPr>
        <w:rPr>
          <w:rFonts w:eastAsia="Arial"/>
          <w:sz w:val="24"/>
          <w:szCs w:val="24"/>
        </w:rPr>
      </w:pPr>
      <w:r w:rsidRPr="0015022E">
        <w:rPr>
          <w:rFonts w:eastAsia="Arial"/>
          <w:b/>
          <w:bCs/>
          <w:sz w:val="24"/>
          <w:szCs w:val="24"/>
        </w:rPr>
        <w:t>Athlete Age Based on Birth Year</w:t>
      </w:r>
      <w:r w:rsidRPr="0015022E">
        <w:rPr>
          <w:rFonts w:eastAsia="Arial"/>
          <w:sz w:val="24"/>
          <w:szCs w:val="24"/>
        </w:rPr>
        <w:t xml:space="preserve">: </w:t>
      </w:r>
    </w:p>
    <w:p w14:paraId="6BA9FEF8" w14:textId="77777777" w:rsidR="0015022E" w:rsidRPr="0015022E" w:rsidRDefault="0015022E" w:rsidP="0015022E">
      <w:pPr>
        <w:numPr>
          <w:ilvl w:val="1"/>
          <w:numId w:val="6"/>
        </w:numPr>
        <w:rPr>
          <w:rFonts w:eastAsia="Arial"/>
          <w:sz w:val="24"/>
          <w:szCs w:val="24"/>
        </w:rPr>
      </w:pPr>
      <w:r w:rsidRPr="0015022E">
        <w:rPr>
          <w:rFonts w:eastAsia="Arial"/>
          <w:sz w:val="24"/>
          <w:szCs w:val="24"/>
        </w:rPr>
        <w:t xml:space="preserve">Championship held in 2022 regardless of what month it is held in, the athlete’s competitive as of December 31st of that year. </w:t>
      </w:r>
    </w:p>
    <w:p w14:paraId="73A750F9" w14:textId="77777777" w:rsidR="0015022E" w:rsidRPr="0015022E" w:rsidRDefault="0015022E" w:rsidP="0015022E">
      <w:pPr>
        <w:numPr>
          <w:ilvl w:val="2"/>
          <w:numId w:val="6"/>
        </w:numPr>
        <w:rPr>
          <w:rFonts w:eastAsia="Arial"/>
          <w:sz w:val="24"/>
          <w:szCs w:val="24"/>
        </w:rPr>
      </w:pPr>
      <w:r w:rsidRPr="0015022E">
        <w:rPr>
          <w:rFonts w:eastAsia="Arial"/>
          <w:sz w:val="24"/>
          <w:szCs w:val="24"/>
        </w:rPr>
        <w:t xml:space="preserve">EX: An athlete born in </w:t>
      </w:r>
      <w:r w:rsidRPr="0015022E">
        <w:rPr>
          <w:rFonts w:eastAsia="Arial"/>
          <w:b/>
          <w:bCs/>
          <w:sz w:val="24"/>
          <w:szCs w:val="24"/>
        </w:rPr>
        <w:t>2010</w:t>
      </w:r>
      <w:r w:rsidRPr="0015022E">
        <w:rPr>
          <w:rFonts w:eastAsia="Arial"/>
          <w:sz w:val="24"/>
          <w:szCs w:val="24"/>
        </w:rPr>
        <w:t xml:space="preserve"> then </w:t>
      </w:r>
      <w:r w:rsidRPr="0015022E">
        <w:rPr>
          <w:rFonts w:eastAsia="Arial"/>
          <w:b/>
          <w:bCs/>
          <w:sz w:val="24"/>
          <w:szCs w:val="24"/>
        </w:rPr>
        <w:t>his age for the 2022 season is 12 years old</w:t>
      </w:r>
      <w:r w:rsidRPr="0015022E">
        <w:rPr>
          <w:rFonts w:eastAsia="Arial"/>
          <w:sz w:val="24"/>
          <w:szCs w:val="24"/>
        </w:rPr>
        <w:t xml:space="preserve">. </w:t>
      </w:r>
    </w:p>
    <w:p w14:paraId="3E747395" w14:textId="43E04930" w:rsidR="0015022E" w:rsidRPr="0015022E" w:rsidRDefault="0015022E" w:rsidP="0015022E">
      <w:pPr>
        <w:numPr>
          <w:ilvl w:val="2"/>
          <w:numId w:val="6"/>
        </w:numPr>
        <w:rPr>
          <w:rFonts w:eastAsia="Arial"/>
          <w:sz w:val="24"/>
          <w:szCs w:val="24"/>
        </w:rPr>
      </w:pPr>
      <w:r w:rsidRPr="0015022E">
        <w:rPr>
          <w:rFonts w:eastAsia="Arial"/>
          <w:sz w:val="24"/>
          <w:szCs w:val="24"/>
        </w:rPr>
        <w:t xml:space="preserve">If the season’s competitions begin in December of the previous year (i.e., 2021) but the championship for that season is held in 2022, </w:t>
      </w:r>
      <w:r w:rsidRPr="0015022E">
        <w:rPr>
          <w:rFonts w:eastAsia="Arial"/>
          <w:b/>
          <w:bCs/>
          <w:sz w:val="24"/>
          <w:szCs w:val="24"/>
        </w:rPr>
        <w:t>the athlete’s age is his age as of the year 2022.</w:t>
      </w:r>
    </w:p>
    <w:p w14:paraId="0E7D39CD" w14:textId="300807DF" w:rsidR="008439A5" w:rsidRPr="0015022E" w:rsidRDefault="0015022E" w:rsidP="0015022E">
      <w:pPr>
        <w:pStyle w:val="ListParagraph"/>
        <w:numPr>
          <w:ilvl w:val="2"/>
          <w:numId w:val="6"/>
        </w:numPr>
        <w:spacing w:before="4" w:line="280" w:lineRule="exact"/>
        <w:rPr>
          <w:sz w:val="24"/>
          <w:szCs w:val="24"/>
        </w:rPr>
      </w:pPr>
      <w:r w:rsidRPr="0015022E">
        <w:rPr>
          <w:b/>
          <w:bCs/>
          <w:sz w:val="24"/>
          <w:szCs w:val="24"/>
        </w:rPr>
        <w:t>There is a minimum age of FIVE (5)</w:t>
      </w:r>
      <w:r>
        <w:rPr>
          <w:b/>
          <w:bCs/>
          <w:sz w:val="24"/>
          <w:szCs w:val="24"/>
        </w:rPr>
        <w:t xml:space="preserve"> </w:t>
      </w:r>
      <w:r w:rsidRPr="0015022E">
        <w:rPr>
          <w:b/>
          <w:bCs/>
          <w:sz w:val="24"/>
          <w:szCs w:val="24"/>
        </w:rPr>
        <w:t>YEARS</w:t>
      </w:r>
      <w:r>
        <w:rPr>
          <w:b/>
          <w:bCs/>
          <w:sz w:val="24"/>
          <w:szCs w:val="24"/>
        </w:rPr>
        <w:t xml:space="preserve"> OLD</w:t>
      </w:r>
      <w:r w:rsidRPr="0015022E">
        <w:rPr>
          <w:b/>
          <w:bCs/>
          <w:sz w:val="24"/>
          <w:szCs w:val="24"/>
        </w:rPr>
        <w:t xml:space="preserve"> on the day of the competition to be eligible to compete.</w:t>
      </w:r>
    </w:p>
    <w:p w14:paraId="444032F8" w14:textId="232F3132" w:rsidR="008439A5" w:rsidRDefault="00680228" w:rsidP="0015022E">
      <w:pPr>
        <w:ind w:left="460"/>
        <w:rPr>
          <w:sz w:val="24"/>
          <w:szCs w:val="24"/>
        </w:rPr>
      </w:pPr>
      <w:r w:rsidRPr="00360730">
        <w:rPr>
          <w:rFonts w:ascii="Arial" w:eastAsia="Arial" w:hAnsi="Arial" w:cs="Arial"/>
          <w:sz w:val="24"/>
          <w:szCs w:val="24"/>
        </w:rPr>
        <w:t xml:space="preserve">▪    </w:t>
      </w:r>
      <w:r w:rsidR="006B1568">
        <w:rPr>
          <w:b/>
          <w:sz w:val="24"/>
          <w:szCs w:val="24"/>
          <w:highlight w:val="yellow"/>
        </w:rPr>
        <w:t>For the 202</w:t>
      </w:r>
      <w:r w:rsidR="0015022E">
        <w:rPr>
          <w:b/>
          <w:sz w:val="24"/>
          <w:szCs w:val="24"/>
          <w:highlight w:val="yellow"/>
        </w:rPr>
        <w:t>1</w:t>
      </w:r>
      <w:r w:rsidR="006B1568">
        <w:rPr>
          <w:b/>
          <w:sz w:val="24"/>
          <w:szCs w:val="24"/>
          <w:highlight w:val="yellow"/>
        </w:rPr>
        <w:t>-202</w:t>
      </w:r>
      <w:r w:rsidR="0015022E">
        <w:rPr>
          <w:b/>
          <w:sz w:val="24"/>
          <w:szCs w:val="24"/>
          <w:highlight w:val="yellow"/>
        </w:rPr>
        <w:t>2</w:t>
      </w:r>
      <w:r w:rsidR="006B1568">
        <w:rPr>
          <w:b/>
          <w:sz w:val="24"/>
          <w:szCs w:val="24"/>
          <w:highlight w:val="yellow"/>
        </w:rPr>
        <w:t xml:space="preserve"> season</w:t>
      </w:r>
      <w:r w:rsidR="006F4D68" w:rsidRPr="00024E03">
        <w:rPr>
          <w:b/>
          <w:sz w:val="24"/>
          <w:szCs w:val="24"/>
          <w:highlight w:val="yellow"/>
        </w:rPr>
        <w:t>,</w:t>
      </w:r>
      <w:r w:rsidR="006B1568">
        <w:rPr>
          <w:b/>
          <w:sz w:val="24"/>
          <w:szCs w:val="24"/>
          <w:highlight w:val="yellow"/>
        </w:rPr>
        <w:t xml:space="preserve"> all athletes registered will be automatically </w:t>
      </w:r>
      <w:r w:rsidR="0015022E">
        <w:rPr>
          <w:b/>
          <w:sz w:val="24"/>
          <w:szCs w:val="24"/>
          <w:highlight w:val="yellow"/>
        </w:rPr>
        <w:br/>
      </w:r>
      <w:r w:rsidR="0015022E" w:rsidRPr="0015022E">
        <w:rPr>
          <w:b/>
          <w:sz w:val="24"/>
          <w:szCs w:val="24"/>
        </w:rPr>
        <w:t xml:space="preserve">      </w:t>
      </w:r>
      <w:r w:rsidR="006B1568">
        <w:rPr>
          <w:b/>
          <w:sz w:val="24"/>
          <w:szCs w:val="24"/>
          <w:highlight w:val="yellow"/>
        </w:rPr>
        <w:t>qualified for the 2021 Pennsylvania Men’s State Championships.</w:t>
      </w:r>
      <w:r w:rsidR="006F4D68" w:rsidRPr="00024E03">
        <w:rPr>
          <w:b/>
          <w:sz w:val="24"/>
          <w:szCs w:val="24"/>
          <w:highlight w:val="yellow"/>
        </w:rPr>
        <w:t xml:space="preserve"> </w:t>
      </w:r>
    </w:p>
    <w:p w14:paraId="6DF03220" w14:textId="77777777" w:rsidR="008439A5" w:rsidRDefault="008439A5">
      <w:pPr>
        <w:spacing w:before="4" w:line="280" w:lineRule="exact"/>
        <w:rPr>
          <w:sz w:val="28"/>
          <w:szCs w:val="28"/>
        </w:rPr>
      </w:pPr>
    </w:p>
    <w:p w14:paraId="32BFF441" w14:textId="7A5164D6" w:rsidR="008439A5" w:rsidRDefault="00680228">
      <w:pPr>
        <w:tabs>
          <w:tab w:val="left" w:pos="820"/>
        </w:tabs>
        <w:spacing w:line="247" w:lineRule="auto"/>
        <w:ind w:left="820" w:right="63" w:hanging="360"/>
        <w:jc w:val="both"/>
        <w:rPr>
          <w:sz w:val="24"/>
          <w:szCs w:val="24"/>
        </w:rPr>
      </w:pPr>
      <w:r>
        <w:rPr>
          <w:rFonts w:ascii="Arial" w:eastAsia="Arial" w:hAnsi="Arial" w:cs="Arial"/>
          <w:sz w:val="24"/>
          <w:szCs w:val="24"/>
        </w:rPr>
        <w:t>▪</w:t>
      </w:r>
      <w:r>
        <w:rPr>
          <w:rFonts w:ascii="Arial" w:eastAsia="Arial" w:hAnsi="Arial" w:cs="Arial"/>
          <w:sz w:val="24"/>
          <w:szCs w:val="24"/>
        </w:rPr>
        <w:tab/>
      </w:r>
      <w:r>
        <w:rPr>
          <w:sz w:val="24"/>
          <w:szCs w:val="24"/>
        </w:rPr>
        <w:t>Future Stars Age Determination is determined as of December 31st of the cur</w:t>
      </w:r>
      <w:r w:rsidR="007250F1">
        <w:rPr>
          <w:sz w:val="24"/>
          <w:szCs w:val="24"/>
        </w:rPr>
        <w:t>rent future Stars season. For example</w:t>
      </w:r>
      <w:r w:rsidR="003462BA">
        <w:rPr>
          <w:sz w:val="24"/>
          <w:szCs w:val="24"/>
        </w:rPr>
        <w:t>, if</w:t>
      </w:r>
      <w:r>
        <w:rPr>
          <w:sz w:val="24"/>
          <w:szCs w:val="24"/>
        </w:rPr>
        <w:t xml:space="preserve"> your athlete is 11 as of Decemb</w:t>
      </w:r>
      <w:r w:rsidR="007250F1">
        <w:rPr>
          <w:sz w:val="24"/>
          <w:szCs w:val="24"/>
        </w:rPr>
        <w:t xml:space="preserve">er 31st he will compete as an </w:t>
      </w:r>
      <w:r w:rsidR="003462BA">
        <w:rPr>
          <w:sz w:val="24"/>
          <w:szCs w:val="24"/>
        </w:rPr>
        <w:t>11-year-old</w:t>
      </w:r>
      <w:r>
        <w:rPr>
          <w:sz w:val="24"/>
          <w:szCs w:val="24"/>
        </w:rPr>
        <w:t xml:space="preserve"> FS (</w:t>
      </w:r>
      <w:r w:rsidR="007250F1">
        <w:rPr>
          <w:sz w:val="24"/>
          <w:szCs w:val="24"/>
        </w:rPr>
        <w:t xml:space="preserve">but </w:t>
      </w:r>
      <w:r>
        <w:rPr>
          <w:sz w:val="24"/>
          <w:szCs w:val="24"/>
        </w:rPr>
        <w:t>he would be considered 12 for the J</w:t>
      </w:r>
      <w:r w:rsidR="0015022E">
        <w:rPr>
          <w:sz w:val="24"/>
          <w:szCs w:val="24"/>
        </w:rPr>
        <w:t>D</w:t>
      </w:r>
      <w:r>
        <w:rPr>
          <w:sz w:val="24"/>
          <w:szCs w:val="24"/>
        </w:rPr>
        <w:t xml:space="preserve"> competition season).</w:t>
      </w:r>
    </w:p>
    <w:p w14:paraId="090A3A8F" w14:textId="77777777" w:rsidR="008439A5" w:rsidRDefault="008439A5">
      <w:pPr>
        <w:spacing w:before="5" w:line="280" w:lineRule="exact"/>
        <w:rPr>
          <w:sz w:val="28"/>
          <w:szCs w:val="28"/>
        </w:rPr>
      </w:pPr>
    </w:p>
    <w:p w14:paraId="6875245D" w14:textId="77777777" w:rsidR="008439A5" w:rsidRDefault="00680228">
      <w:pPr>
        <w:ind w:left="100" w:right="8011"/>
        <w:jc w:val="both"/>
        <w:rPr>
          <w:sz w:val="24"/>
          <w:szCs w:val="24"/>
        </w:rPr>
      </w:pPr>
      <w:r>
        <w:rPr>
          <w:b/>
          <w:sz w:val="24"/>
          <w:szCs w:val="24"/>
        </w:rPr>
        <w:t>Attire:</w:t>
      </w:r>
    </w:p>
    <w:p w14:paraId="7100E843" w14:textId="77777777" w:rsidR="008439A5" w:rsidRDefault="008439A5">
      <w:pPr>
        <w:spacing w:before="13" w:line="280" w:lineRule="exact"/>
        <w:rPr>
          <w:sz w:val="28"/>
          <w:szCs w:val="28"/>
        </w:rPr>
      </w:pPr>
    </w:p>
    <w:p w14:paraId="4ADB426F" w14:textId="77777777" w:rsidR="008439A5" w:rsidRDefault="00680228">
      <w:pPr>
        <w:ind w:left="460"/>
        <w:rPr>
          <w:sz w:val="24"/>
          <w:szCs w:val="24"/>
        </w:rPr>
      </w:pPr>
      <w:r>
        <w:rPr>
          <w:rFonts w:ascii="Arial" w:eastAsia="Arial" w:hAnsi="Arial" w:cs="Arial"/>
          <w:sz w:val="24"/>
          <w:szCs w:val="24"/>
        </w:rPr>
        <w:t xml:space="preserve">▪    </w:t>
      </w:r>
      <w:r w:rsidR="007A034A">
        <w:rPr>
          <w:sz w:val="24"/>
          <w:szCs w:val="24"/>
        </w:rPr>
        <w:t>A</w:t>
      </w:r>
      <w:r w:rsidR="006F4D68">
        <w:rPr>
          <w:sz w:val="24"/>
          <w:szCs w:val="24"/>
        </w:rPr>
        <w:t>ll</w:t>
      </w:r>
      <w:r>
        <w:rPr>
          <w:sz w:val="24"/>
          <w:szCs w:val="24"/>
        </w:rPr>
        <w:t xml:space="preserve"> athletes must compete in a Team jersey.</w:t>
      </w:r>
    </w:p>
    <w:p w14:paraId="58906BF9" w14:textId="77777777" w:rsidR="008439A5" w:rsidRDefault="008439A5">
      <w:pPr>
        <w:spacing w:before="13" w:line="280" w:lineRule="exact"/>
        <w:rPr>
          <w:sz w:val="28"/>
          <w:szCs w:val="28"/>
        </w:rPr>
      </w:pPr>
    </w:p>
    <w:p w14:paraId="378B0C85" w14:textId="77777777" w:rsidR="008439A5" w:rsidRDefault="00680228">
      <w:pPr>
        <w:tabs>
          <w:tab w:val="left" w:pos="820"/>
        </w:tabs>
        <w:spacing w:line="247" w:lineRule="auto"/>
        <w:ind w:left="820" w:right="63" w:hanging="360"/>
        <w:jc w:val="both"/>
        <w:rPr>
          <w:sz w:val="24"/>
          <w:szCs w:val="24"/>
        </w:rPr>
      </w:pPr>
      <w:r>
        <w:rPr>
          <w:rFonts w:ascii="Arial" w:eastAsia="Arial" w:hAnsi="Arial" w:cs="Arial"/>
          <w:sz w:val="24"/>
          <w:szCs w:val="24"/>
        </w:rPr>
        <w:t>▪</w:t>
      </w:r>
      <w:r>
        <w:rPr>
          <w:rFonts w:ascii="Arial" w:eastAsia="Arial" w:hAnsi="Arial" w:cs="Arial"/>
          <w:sz w:val="24"/>
          <w:szCs w:val="24"/>
        </w:rPr>
        <w:tab/>
      </w:r>
      <w:r>
        <w:rPr>
          <w:sz w:val="24"/>
          <w:szCs w:val="24"/>
        </w:rPr>
        <w:t>Long   solid   colored   gymnastics   pants</w:t>
      </w:r>
      <w:r w:rsidR="006F4D68">
        <w:rPr>
          <w:sz w:val="24"/>
          <w:szCs w:val="24"/>
        </w:rPr>
        <w:t>, socks</w:t>
      </w:r>
      <w:r>
        <w:rPr>
          <w:sz w:val="24"/>
          <w:szCs w:val="24"/>
        </w:rPr>
        <w:t xml:space="preserve">   and/or   gymnastics   shoes</w:t>
      </w:r>
      <w:r w:rsidR="006F4D68">
        <w:rPr>
          <w:sz w:val="24"/>
          <w:szCs w:val="24"/>
        </w:rPr>
        <w:t>, and</w:t>
      </w:r>
      <w:r>
        <w:rPr>
          <w:sz w:val="24"/>
          <w:szCs w:val="24"/>
        </w:rPr>
        <w:t xml:space="preserve"> </w:t>
      </w:r>
      <w:r w:rsidR="006F4D68">
        <w:rPr>
          <w:sz w:val="24"/>
          <w:szCs w:val="24"/>
        </w:rPr>
        <w:t>gymnastics competition jersey</w:t>
      </w:r>
      <w:r>
        <w:rPr>
          <w:sz w:val="24"/>
          <w:szCs w:val="24"/>
        </w:rPr>
        <w:t xml:space="preserve"> </w:t>
      </w:r>
      <w:r w:rsidR="006F4D68">
        <w:rPr>
          <w:sz w:val="24"/>
          <w:szCs w:val="24"/>
        </w:rPr>
        <w:t>on Pommel Horse, Rings</w:t>
      </w:r>
      <w:r>
        <w:rPr>
          <w:sz w:val="24"/>
          <w:szCs w:val="24"/>
        </w:rPr>
        <w:t xml:space="preserve">, P-Bars </w:t>
      </w:r>
      <w:r w:rsidR="006F4D68">
        <w:rPr>
          <w:sz w:val="24"/>
          <w:szCs w:val="24"/>
        </w:rPr>
        <w:t>and High Bar</w:t>
      </w:r>
      <w:r>
        <w:rPr>
          <w:sz w:val="24"/>
          <w:szCs w:val="24"/>
        </w:rPr>
        <w:t>. The FIG “dark pants” rule is NOT in effect.</w:t>
      </w:r>
    </w:p>
    <w:p w14:paraId="6C6C14B8" w14:textId="77777777" w:rsidR="008439A5" w:rsidRDefault="008439A5">
      <w:pPr>
        <w:spacing w:before="4" w:line="280" w:lineRule="exact"/>
        <w:rPr>
          <w:sz w:val="28"/>
          <w:szCs w:val="28"/>
        </w:rPr>
      </w:pPr>
    </w:p>
    <w:p w14:paraId="0963BED9" w14:textId="77777777" w:rsidR="008439A5" w:rsidRDefault="00680228">
      <w:pPr>
        <w:tabs>
          <w:tab w:val="left" w:pos="820"/>
        </w:tabs>
        <w:spacing w:line="247" w:lineRule="auto"/>
        <w:ind w:left="820" w:right="62" w:hanging="360"/>
        <w:jc w:val="both"/>
        <w:rPr>
          <w:sz w:val="24"/>
          <w:szCs w:val="24"/>
        </w:rPr>
      </w:pPr>
      <w:r>
        <w:rPr>
          <w:rFonts w:ascii="Arial" w:eastAsia="Arial" w:hAnsi="Arial" w:cs="Arial"/>
          <w:sz w:val="24"/>
          <w:szCs w:val="24"/>
        </w:rPr>
        <w:t>▪</w:t>
      </w:r>
      <w:r>
        <w:rPr>
          <w:rFonts w:ascii="Arial" w:eastAsia="Arial" w:hAnsi="Arial" w:cs="Arial"/>
          <w:sz w:val="24"/>
          <w:szCs w:val="24"/>
        </w:rPr>
        <w:tab/>
      </w:r>
      <w:r>
        <w:rPr>
          <w:sz w:val="24"/>
          <w:szCs w:val="24"/>
        </w:rPr>
        <w:t xml:space="preserve">On Floor Exercise and Vault the gymnast may compete in shorts with or without footwear or as he would for the other events. However, if he wears long pants he must </w:t>
      </w:r>
      <w:r w:rsidR="007250F1">
        <w:rPr>
          <w:sz w:val="24"/>
          <w:szCs w:val="24"/>
        </w:rPr>
        <w:t>wear footwear</w:t>
      </w:r>
      <w:r>
        <w:rPr>
          <w:sz w:val="24"/>
          <w:szCs w:val="24"/>
        </w:rPr>
        <w:t>.</w:t>
      </w:r>
    </w:p>
    <w:p w14:paraId="529D42CD" w14:textId="77777777" w:rsidR="008439A5" w:rsidRDefault="008439A5">
      <w:pPr>
        <w:spacing w:before="4" w:line="280" w:lineRule="exact"/>
        <w:rPr>
          <w:sz w:val="28"/>
          <w:szCs w:val="28"/>
        </w:rPr>
      </w:pPr>
    </w:p>
    <w:p w14:paraId="7618A69C" w14:textId="77777777" w:rsidR="008439A5" w:rsidRDefault="00680228">
      <w:pPr>
        <w:ind w:left="460"/>
        <w:rPr>
          <w:sz w:val="24"/>
          <w:szCs w:val="24"/>
        </w:rPr>
      </w:pPr>
      <w:r>
        <w:rPr>
          <w:rFonts w:ascii="Arial" w:eastAsia="Arial" w:hAnsi="Arial" w:cs="Arial"/>
          <w:sz w:val="24"/>
          <w:szCs w:val="24"/>
        </w:rPr>
        <w:t xml:space="preserve">▪     </w:t>
      </w:r>
      <w:r>
        <w:rPr>
          <w:sz w:val="24"/>
          <w:szCs w:val="24"/>
        </w:rPr>
        <w:t>Gymnasts may not compete with body piercings or tongue studs.</w:t>
      </w:r>
    </w:p>
    <w:p w14:paraId="2ABC9D58" w14:textId="77777777" w:rsidR="008439A5" w:rsidRDefault="008439A5">
      <w:pPr>
        <w:spacing w:before="13" w:line="280" w:lineRule="exact"/>
        <w:rPr>
          <w:sz w:val="28"/>
          <w:szCs w:val="28"/>
        </w:rPr>
      </w:pPr>
    </w:p>
    <w:p w14:paraId="20ECF763" w14:textId="77777777" w:rsidR="008439A5" w:rsidRDefault="00680228">
      <w:pPr>
        <w:tabs>
          <w:tab w:val="left" w:pos="820"/>
        </w:tabs>
        <w:spacing w:line="247" w:lineRule="auto"/>
        <w:ind w:left="820" w:right="68" w:hanging="360"/>
        <w:jc w:val="both"/>
        <w:rPr>
          <w:sz w:val="24"/>
          <w:szCs w:val="24"/>
        </w:rPr>
        <w:sectPr w:rsidR="008439A5">
          <w:pgSz w:w="12240" w:h="15840"/>
          <w:pgMar w:top="1380" w:right="1700" w:bottom="280" w:left="1700" w:header="720" w:footer="720" w:gutter="0"/>
          <w:cols w:space="720"/>
        </w:sectPr>
      </w:pPr>
      <w:r>
        <w:rPr>
          <w:rFonts w:ascii="Arial" w:eastAsia="Arial" w:hAnsi="Arial" w:cs="Arial"/>
          <w:sz w:val="24"/>
          <w:szCs w:val="24"/>
        </w:rPr>
        <w:t>▪</w:t>
      </w:r>
      <w:r>
        <w:rPr>
          <w:rFonts w:ascii="Arial" w:eastAsia="Arial" w:hAnsi="Arial" w:cs="Arial"/>
          <w:sz w:val="24"/>
          <w:szCs w:val="24"/>
        </w:rPr>
        <w:tab/>
      </w:r>
      <w:r w:rsidR="006F4D68">
        <w:rPr>
          <w:sz w:val="24"/>
          <w:szCs w:val="24"/>
        </w:rPr>
        <w:t>Gymnasts may</w:t>
      </w:r>
      <w:r>
        <w:rPr>
          <w:sz w:val="24"/>
          <w:szCs w:val="24"/>
        </w:rPr>
        <w:t xml:space="preserve">   </w:t>
      </w:r>
      <w:r w:rsidR="006F4D68">
        <w:rPr>
          <w:sz w:val="24"/>
          <w:szCs w:val="24"/>
        </w:rPr>
        <w:t>not compete with jewelry to include rings, chains, anklets</w:t>
      </w:r>
      <w:r>
        <w:rPr>
          <w:sz w:val="24"/>
          <w:szCs w:val="24"/>
        </w:rPr>
        <w:t>, decorative wristbands</w:t>
      </w:r>
      <w:r w:rsidR="007250F1">
        <w:rPr>
          <w:sz w:val="24"/>
          <w:szCs w:val="24"/>
        </w:rPr>
        <w:t>,</w:t>
      </w:r>
      <w:r>
        <w:rPr>
          <w:sz w:val="24"/>
          <w:szCs w:val="24"/>
        </w:rPr>
        <w:t xml:space="preserve"> or watches.</w:t>
      </w:r>
    </w:p>
    <w:p w14:paraId="3DDB5034" w14:textId="77777777" w:rsidR="008439A5" w:rsidRDefault="00680228">
      <w:pPr>
        <w:tabs>
          <w:tab w:val="left" w:pos="820"/>
        </w:tabs>
        <w:spacing w:before="60" w:line="247" w:lineRule="auto"/>
        <w:ind w:left="820" w:right="84" w:hanging="360"/>
        <w:jc w:val="both"/>
        <w:rPr>
          <w:sz w:val="24"/>
          <w:szCs w:val="24"/>
        </w:rPr>
      </w:pPr>
      <w:r>
        <w:rPr>
          <w:rFonts w:ascii="Arial" w:eastAsia="Arial" w:hAnsi="Arial" w:cs="Arial"/>
          <w:sz w:val="24"/>
          <w:szCs w:val="24"/>
        </w:rPr>
        <w:lastRenderedPageBreak/>
        <w:t>▪</w:t>
      </w:r>
      <w:r>
        <w:rPr>
          <w:rFonts w:ascii="Arial" w:eastAsia="Arial" w:hAnsi="Arial" w:cs="Arial"/>
          <w:sz w:val="24"/>
          <w:szCs w:val="24"/>
        </w:rPr>
        <w:tab/>
      </w:r>
      <w:r w:rsidR="006F4D68">
        <w:rPr>
          <w:sz w:val="24"/>
          <w:szCs w:val="24"/>
        </w:rPr>
        <w:t>Gymnasts are required</w:t>
      </w:r>
      <w:r>
        <w:rPr>
          <w:sz w:val="24"/>
          <w:szCs w:val="24"/>
        </w:rPr>
        <w:t xml:space="preserve">   </w:t>
      </w:r>
      <w:r w:rsidR="006F4D68">
        <w:rPr>
          <w:sz w:val="24"/>
          <w:szCs w:val="24"/>
        </w:rPr>
        <w:t>to wear</w:t>
      </w:r>
      <w:r>
        <w:rPr>
          <w:sz w:val="24"/>
          <w:szCs w:val="24"/>
        </w:rPr>
        <w:t xml:space="preserve">   </w:t>
      </w:r>
      <w:r w:rsidR="006F4D68">
        <w:rPr>
          <w:sz w:val="24"/>
          <w:szCs w:val="24"/>
        </w:rPr>
        <w:t>a shirt at</w:t>
      </w:r>
      <w:r>
        <w:rPr>
          <w:sz w:val="24"/>
          <w:szCs w:val="24"/>
        </w:rPr>
        <w:t xml:space="preserve">   all   </w:t>
      </w:r>
      <w:r w:rsidR="006F4D68">
        <w:rPr>
          <w:sz w:val="24"/>
          <w:szCs w:val="24"/>
        </w:rPr>
        <w:t>times during warm ups and</w:t>
      </w:r>
      <w:r>
        <w:rPr>
          <w:sz w:val="24"/>
          <w:szCs w:val="24"/>
        </w:rPr>
        <w:t xml:space="preserve"> competition.</w:t>
      </w:r>
    </w:p>
    <w:p w14:paraId="21A0C06C" w14:textId="77777777" w:rsidR="008439A5" w:rsidRDefault="008439A5">
      <w:pPr>
        <w:spacing w:before="4" w:line="280" w:lineRule="exact"/>
        <w:rPr>
          <w:sz w:val="28"/>
          <w:szCs w:val="28"/>
        </w:rPr>
      </w:pPr>
    </w:p>
    <w:p w14:paraId="2F02A76F" w14:textId="77777777" w:rsidR="008439A5" w:rsidRDefault="00680228">
      <w:pPr>
        <w:ind w:left="460"/>
        <w:rPr>
          <w:sz w:val="24"/>
          <w:szCs w:val="24"/>
        </w:rPr>
      </w:pPr>
      <w:r>
        <w:rPr>
          <w:rFonts w:ascii="Arial" w:eastAsia="Arial" w:hAnsi="Arial" w:cs="Arial"/>
          <w:sz w:val="24"/>
          <w:szCs w:val="24"/>
        </w:rPr>
        <w:t xml:space="preserve">▪    </w:t>
      </w:r>
      <w:r>
        <w:rPr>
          <w:sz w:val="24"/>
          <w:szCs w:val="24"/>
        </w:rPr>
        <w:t>Gymnasts are required to be in full uniform for awards.</w:t>
      </w:r>
    </w:p>
    <w:p w14:paraId="13DE09A5" w14:textId="77777777" w:rsidR="008439A5" w:rsidRDefault="008439A5">
      <w:pPr>
        <w:spacing w:before="14" w:line="280" w:lineRule="exact"/>
        <w:rPr>
          <w:sz w:val="28"/>
          <w:szCs w:val="28"/>
        </w:rPr>
      </w:pPr>
    </w:p>
    <w:p w14:paraId="4824BAE2" w14:textId="77777777" w:rsidR="008439A5" w:rsidRDefault="006F4D68">
      <w:pPr>
        <w:spacing w:line="247" w:lineRule="auto"/>
        <w:ind w:left="100" w:right="87"/>
        <w:jc w:val="both"/>
        <w:rPr>
          <w:sz w:val="24"/>
          <w:szCs w:val="24"/>
        </w:rPr>
      </w:pPr>
      <w:r>
        <w:rPr>
          <w:sz w:val="24"/>
          <w:szCs w:val="24"/>
        </w:rPr>
        <w:t>Failure to comply with the above rules will result in a</w:t>
      </w:r>
      <w:r w:rsidR="00680228">
        <w:rPr>
          <w:sz w:val="24"/>
          <w:szCs w:val="24"/>
        </w:rPr>
        <w:t xml:space="preserve">  .</w:t>
      </w:r>
      <w:r>
        <w:rPr>
          <w:sz w:val="24"/>
          <w:szCs w:val="24"/>
        </w:rPr>
        <w:t>3 deduction taken from the</w:t>
      </w:r>
      <w:r w:rsidR="00680228">
        <w:rPr>
          <w:sz w:val="24"/>
          <w:szCs w:val="24"/>
        </w:rPr>
        <w:t xml:space="preserve"> gymnasts score one time during competition.</w:t>
      </w:r>
    </w:p>
    <w:p w14:paraId="442255EE" w14:textId="77777777" w:rsidR="008439A5" w:rsidRDefault="008439A5">
      <w:pPr>
        <w:spacing w:before="1" w:line="160" w:lineRule="exact"/>
        <w:rPr>
          <w:sz w:val="17"/>
          <w:szCs w:val="17"/>
        </w:rPr>
      </w:pPr>
    </w:p>
    <w:p w14:paraId="74475F87" w14:textId="77777777" w:rsidR="008439A5" w:rsidRDefault="008439A5">
      <w:pPr>
        <w:spacing w:line="200" w:lineRule="exact"/>
      </w:pPr>
    </w:p>
    <w:p w14:paraId="7128B69A" w14:textId="77777777" w:rsidR="008439A5" w:rsidRDefault="008439A5">
      <w:pPr>
        <w:spacing w:line="200" w:lineRule="exact"/>
      </w:pPr>
    </w:p>
    <w:p w14:paraId="41F215D3" w14:textId="77777777" w:rsidR="008439A5" w:rsidRDefault="006F4D68" w:rsidP="00475345">
      <w:pPr>
        <w:ind w:left="100" w:right="3820"/>
        <w:jc w:val="both"/>
        <w:rPr>
          <w:sz w:val="32"/>
          <w:szCs w:val="32"/>
        </w:rPr>
      </w:pPr>
      <w:r>
        <w:rPr>
          <w:b/>
          <w:sz w:val="32"/>
          <w:szCs w:val="32"/>
        </w:rPr>
        <w:t>Pennsylvania State</w:t>
      </w:r>
      <w:r w:rsidR="00680228">
        <w:rPr>
          <w:b/>
          <w:sz w:val="32"/>
          <w:szCs w:val="32"/>
        </w:rPr>
        <w:t xml:space="preserve"> Championships</w:t>
      </w:r>
    </w:p>
    <w:p w14:paraId="7F3C1E6F" w14:textId="77777777" w:rsidR="008439A5" w:rsidRDefault="008439A5">
      <w:pPr>
        <w:spacing w:line="200" w:lineRule="exact"/>
      </w:pPr>
    </w:p>
    <w:p w14:paraId="40687FE9" w14:textId="77777777" w:rsidR="008439A5" w:rsidRDefault="008439A5">
      <w:pPr>
        <w:spacing w:before="12" w:line="200" w:lineRule="exact"/>
      </w:pPr>
    </w:p>
    <w:p w14:paraId="03FFE397" w14:textId="77777777" w:rsidR="008439A5" w:rsidRDefault="006F4D68">
      <w:pPr>
        <w:spacing w:line="247" w:lineRule="auto"/>
        <w:ind w:left="100" w:right="79"/>
        <w:jc w:val="both"/>
        <w:rPr>
          <w:sz w:val="24"/>
          <w:szCs w:val="24"/>
        </w:rPr>
      </w:pPr>
      <w:r>
        <w:rPr>
          <w:sz w:val="24"/>
          <w:szCs w:val="24"/>
        </w:rPr>
        <w:t>The Pennsylvania</w:t>
      </w:r>
      <w:r w:rsidR="00680228">
        <w:rPr>
          <w:sz w:val="24"/>
          <w:szCs w:val="24"/>
        </w:rPr>
        <w:t xml:space="preserve"> </w:t>
      </w:r>
      <w:r>
        <w:rPr>
          <w:sz w:val="24"/>
          <w:szCs w:val="24"/>
        </w:rPr>
        <w:t>State Championships</w:t>
      </w:r>
      <w:r w:rsidR="00680228">
        <w:rPr>
          <w:sz w:val="24"/>
          <w:szCs w:val="24"/>
        </w:rPr>
        <w:t xml:space="preserve"> are the primary showcase of our State Program. It is the </w:t>
      </w:r>
      <w:r>
        <w:rPr>
          <w:sz w:val="24"/>
          <w:szCs w:val="24"/>
        </w:rPr>
        <w:t>last State</w:t>
      </w:r>
      <w:r w:rsidR="00680228">
        <w:rPr>
          <w:sz w:val="24"/>
          <w:szCs w:val="24"/>
        </w:rPr>
        <w:t xml:space="preserve"> </w:t>
      </w:r>
      <w:r>
        <w:rPr>
          <w:sz w:val="24"/>
          <w:szCs w:val="24"/>
        </w:rPr>
        <w:t>function of</w:t>
      </w:r>
      <w:r w:rsidR="00680228">
        <w:rPr>
          <w:sz w:val="24"/>
          <w:szCs w:val="24"/>
        </w:rPr>
        <w:t xml:space="preserve"> the year and a highlight for parents and athletes. </w:t>
      </w:r>
    </w:p>
    <w:p w14:paraId="0ACAD872" w14:textId="77777777" w:rsidR="008439A5" w:rsidRDefault="008439A5">
      <w:pPr>
        <w:spacing w:before="4" w:line="280" w:lineRule="exact"/>
        <w:rPr>
          <w:sz w:val="28"/>
          <w:szCs w:val="28"/>
        </w:rPr>
      </w:pPr>
    </w:p>
    <w:p w14:paraId="22DE56EC" w14:textId="77777777" w:rsidR="008439A5" w:rsidRDefault="00680228">
      <w:pPr>
        <w:tabs>
          <w:tab w:val="left" w:pos="820"/>
        </w:tabs>
        <w:spacing w:line="247" w:lineRule="auto"/>
        <w:ind w:left="820" w:right="85" w:hanging="360"/>
        <w:jc w:val="both"/>
        <w:rPr>
          <w:sz w:val="24"/>
          <w:szCs w:val="24"/>
        </w:rPr>
      </w:pPr>
      <w:r>
        <w:rPr>
          <w:rFonts w:ascii="Arial" w:eastAsia="Arial" w:hAnsi="Arial" w:cs="Arial"/>
          <w:sz w:val="24"/>
          <w:szCs w:val="24"/>
        </w:rPr>
        <w:t>▪</w:t>
      </w:r>
      <w:r>
        <w:rPr>
          <w:rFonts w:ascii="Arial" w:eastAsia="Arial" w:hAnsi="Arial" w:cs="Arial"/>
          <w:sz w:val="24"/>
          <w:szCs w:val="24"/>
        </w:rPr>
        <w:tab/>
      </w:r>
      <w:r w:rsidR="006F4D68">
        <w:rPr>
          <w:b/>
          <w:sz w:val="24"/>
          <w:szCs w:val="24"/>
        </w:rPr>
        <w:t>Bids for</w:t>
      </w:r>
      <w:r w:rsidR="006F4D68">
        <w:rPr>
          <w:sz w:val="24"/>
          <w:szCs w:val="24"/>
        </w:rPr>
        <w:t xml:space="preserve"> State Championshi</w:t>
      </w:r>
      <w:r w:rsidR="00CC3F5B">
        <w:rPr>
          <w:sz w:val="24"/>
          <w:szCs w:val="24"/>
        </w:rPr>
        <w:t>ps for the following season may start at</w:t>
      </w:r>
      <w:r w:rsidR="006E4C15">
        <w:rPr>
          <w:sz w:val="24"/>
          <w:szCs w:val="24"/>
        </w:rPr>
        <w:t xml:space="preserve"> the</w:t>
      </w:r>
      <w:r w:rsidR="00CC3F5B">
        <w:rPr>
          <w:sz w:val="24"/>
          <w:szCs w:val="24"/>
        </w:rPr>
        <w:t xml:space="preserve"> </w:t>
      </w:r>
      <w:r w:rsidR="00E92EC7">
        <w:rPr>
          <w:sz w:val="24"/>
          <w:szCs w:val="24"/>
        </w:rPr>
        <w:t>State Meeting during the level 4</w:t>
      </w:r>
      <w:r>
        <w:rPr>
          <w:sz w:val="24"/>
          <w:szCs w:val="24"/>
        </w:rPr>
        <w:t>-10 State Championships.</w:t>
      </w:r>
    </w:p>
    <w:p w14:paraId="46B9567A" w14:textId="77777777" w:rsidR="008439A5" w:rsidRDefault="008439A5">
      <w:pPr>
        <w:spacing w:before="4" w:line="280" w:lineRule="exact"/>
        <w:rPr>
          <w:sz w:val="28"/>
          <w:szCs w:val="28"/>
        </w:rPr>
      </w:pPr>
    </w:p>
    <w:p w14:paraId="4F376FBE" w14:textId="0281AB22" w:rsidR="008439A5" w:rsidRDefault="00680228">
      <w:pPr>
        <w:tabs>
          <w:tab w:val="left" w:pos="820"/>
        </w:tabs>
        <w:spacing w:line="247" w:lineRule="auto"/>
        <w:ind w:left="820" w:right="80" w:hanging="360"/>
        <w:jc w:val="both"/>
        <w:rPr>
          <w:sz w:val="24"/>
          <w:szCs w:val="24"/>
        </w:rPr>
      </w:pPr>
      <w:r>
        <w:rPr>
          <w:rFonts w:ascii="Arial" w:eastAsia="Arial" w:hAnsi="Arial" w:cs="Arial"/>
          <w:sz w:val="24"/>
          <w:szCs w:val="24"/>
        </w:rPr>
        <w:t>▪</w:t>
      </w:r>
      <w:r>
        <w:rPr>
          <w:rFonts w:ascii="Arial" w:eastAsia="Arial" w:hAnsi="Arial" w:cs="Arial"/>
          <w:sz w:val="24"/>
          <w:szCs w:val="24"/>
        </w:rPr>
        <w:tab/>
      </w:r>
      <w:r>
        <w:rPr>
          <w:b/>
          <w:sz w:val="24"/>
          <w:szCs w:val="24"/>
        </w:rPr>
        <w:t xml:space="preserve">Preliminary meet information </w:t>
      </w:r>
      <w:r>
        <w:rPr>
          <w:sz w:val="24"/>
          <w:szCs w:val="24"/>
        </w:rPr>
        <w:t xml:space="preserve">will include site location, hotel accommodations, </w:t>
      </w:r>
      <w:r w:rsidR="006F4D68">
        <w:rPr>
          <w:sz w:val="24"/>
          <w:szCs w:val="24"/>
        </w:rPr>
        <w:t>meet dates</w:t>
      </w:r>
      <w:r w:rsidR="0015022E">
        <w:rPr>
          <w:sz w:val="24"/>
          <w:szCs w:val="24"/>
        </w:rPr>
        <w:t xml:space="preserve"> </w:t>
      </w:r>
      <w:r w:rsidR="0015022E" w:rsidRPr="0015022E">
        <w:rPr>
          <w:b/>
          <w:bCs/>
          <w:i/>
          <w:iCs/>
          <w:sz w:val="24"/>
          <w:szCs w:val="24"/>
        </w:rPr>
        <w:t>(ideally first weekend in March)</w:t>
      </w:r>
      <w:r w:rsidR="006F4D68" w:rsidRPr="0015022E">
        <w:rPr>
          <w:b/>
          <w:bCs/>
          <w:i/>
          <w:iCs/>
          <w:sz w:val="24"/>
          <w:szCs w:val="24"/>
        </w:rPr>
        <w:t xml:space="preserve">, </w:t>
      </w:r>
      <w:r w:rsidR="006F4D68">
        <w:rPr>
          <w:sz w:val="24"/>
          <w:szCs w:val="24"/>
        </w:rPr>
        <w:t>equipment, and contact information as soon as the bid process is</w:t>
      </w:r>
      <w:r>
        <w:rPr>
          <w:sz w:val="24"/>
          <w:szCs w:val="24"/>
        </w:rPr>
        <w:t xml:space="preserve"> finalized. Meet information will be posted on the State website as well</w:t>
      </w:r>
      <w:r w:rsidR="006E4C15">
        <w:rPr>
          <w:sz w:val="24"/>
          <w:szCs w:val="24"/>
        </w:rPr>
        <w:t xml:space="preserve"> as</w:t>
      </w:r>
      <w:r>
        <w:rPr>
          <w:sz w:val="24"/>
          <w:szCs w:val="24"/>
        </w:rPr>
        <w:t xml:space="preserve"> emailed to the gyms in the state</w:t>
      </w:r>
    </w:p>
    <w:p w14:paraId="1CC6BBAB" w14:textId="77777777" w:rsidR="008439A5" w:rsidRDefault="008439A5">
      <w:pPr>
        <w:spacing w:before="4" w:line="280" w:lineRule="exact"/>
        <w:rPr>
          <w:sz w:val="28"/>
          <w:szCs w:val="28"/>
        </w:rPr>
      </w:pPr>
    </w:p>
    <w:p w14:paraId="0F1A5B54" w14:textId="77777777" w:rsidR="008439A5" w:rsidRDefault="00680228">
      <w:pPr>
        <w:tabs>
          <w:tab w:val="left" w:pos="820"/>
        </w:tabs>
        <w:spacing w:line="247" w:lineRule="auto"/>
        <w:ind w:left="820" w:right="86" w:hanging="360"/>
        <w:jc w:val="both"/>
        <w:rPr>
          <w:sz w:val="24"/>
          <w:szCs w:val="24"/>
        </w:rPr>
      </w:pPr>
      <w:r>
        <w:rPr>
          <w:rFonts w:ascii="Arial" w:eastAsia="Arial" w:hAnsi="Arial" w:cs="Arial"/>
          <w:sz w:val="24"/>
          <w:szCs w:val="24"/>
        </w:rPr>
        <w:t>▪</w:t>
      </w:r>
      <w:r>
        <w:rPr>
          <w:rFonts w:ascii="Arial" w:eastAsia="Arial" w:hAnsi="Arial" w:cs="Arial"/>
          <w:sz w:val="24"/>
          <w:szCs w:val="24"/>
        </w:rPr>
        <w:tab/>
      </w:r>
      <w:r>
        <w:rPr>
          <w:b/>
          <w:sz w:val="24"/>
          <w:szCs w:val="24"/>
        </w:rPr>
        <w:t xml:space="preserve">Meet registration </w:t>
      </w:r>
      <w:r>
        <w:rPr>
          <w:sz w:val="24"/>
          <w:szCs w:val="24"/>
        </w:rPr>
        <w:t xml:space="preserve">will be opened 6 weeks prior to the State Championships due date.  </w:t>
      </w:r>
      <w:r w:rsidR="006F4D68">
        <w:rPr>
          <w:sz w:val="24"/>
          <w:szCs w:val="24"/>
        </w:rPr>
        <w:t>All registrations will occur</w:t>
      </w:r>
      <w:r>
        <w:rPr>
          <w:sz w:val="24"/>
          <w:szCs w:val="24"/>
        </w:rPr>
        <w:t xml:space="preserve"> through </w:t>
      </w:r>
      <w:r w:rsidR="006F4D68">
        <w:rPr>
          <w:sz w:val="24"/>
          <w:szCs w:val="24"/>
        </w:rPr>
        <w:t>USAG Meet</w:t>
      </w:r>
      <w:r>
        <w:rPr>
          <w:sz w:val="24"/>
          <w:szCs w:val="24"/>
        </w:rPr>
        <w:t xml:space="preserve"> </w:t>
      </w:r>
      <w:r w:rsidR="006F4D68">
        <w:rPr>
          <w:sz w:val="24"/>
          <w:szCs w:val="24"/>
        </w:rPr>
        <w:t>reservations with</w:t>
      </w:r>
      <w:r>
        <w:rPr>
          <w:sz w:val="24"/>
          <w:szCs w:val="24"/>
        </w:rPr>
        <w:t xml:space="preserve"> </w:t>
      </w:r>
      <w:r w:rsidR="006F4D68">
        <w:rPr>
          <w:sz w:val="24"/>
          <w:szCs w:val="24"/>
        </w:rPr>
        <w:t>a hard</w:t>
      </w:r>
      <w:r>
        <w:rPr>
          <w:sz w:val="24"/>
          <w:szCs w:val="24"/>
        </w:rPr>
        <w:t xml:space="preserve"> copy and payment sent to the State </w:t>
      </w:r>
      <w:r w:rsidR="00E92EC7">
        <w:rPr>
          <w:sz w:val="24"/>
          <w:szCs w:val="24"/>
        </w:rPr>
        <w:t>Chairman</w:t>
      </w:r>
      <w:r>
        <w:rPr>
          <w:sz w:val="24"/>
          <w:szCs w:val="24"/>
        </w:rPr>
        <w:t>.</w:t>
      </w:r>
    </w:p>
    <w:p w14:paraId="012E4E95" w14:textId="77777777" w:rsidR="008439A5" w:rsidRDefault="008439A5">
      <w:pPr>
        <w:spacing w:before="4" w:line="280" w:lineRule="exact"/>
        <w:rPr>
          <w:sz w:val="28"/>
          <w:szCs w:val="28"/>
        </w:rPr>
      </w:pPr>
    </w:p>
    <w:p w14:paraId="68894BEB" w14:textId="5A8B7A15" w:rsidR="008439A5" w:rsidRDefault="00680228">
      <w:pPr>
        <w:tabs>
          <w:tab w:val="left" w:pos="820"/>
        </w:tabs>
        <w:spacing w:line="247" w:lineRule="auto"/>
        <w:ind w:left="820" w:right="79" w:hanging="360"/>
        <w:jc w:val="both"/>
        <w:rPr>
          <w:sz w:val="24"/>
          <w:szCs w:val="24"/>
        </w:rPr>
      </w:pPr>
      <w:r>
        <w:rPr>
          <w:rFonts w:ascii="Arial" w:eastAsia="Arial" w:hAnsi="Arial" w:cs="Arial"/>
          <w:sz w:val="24"/>
          <w:szCs w:val="24"/>
        </w:rPr>
        <w:t>▪</w:t>
      </w:r>
      <w:r>
        <w:rPr>
          <w:rFonts w:ascii="Arial" w:eastAsia="Arial" w:hAnsi="Arial" w:cs="Arial"/>
          <w:sz w:val="24"/>
          <w:szCs w:val="24"/>
        </w:rPr>
        <w:tab/>
      </w:r>
      <w:r w:rsidR="00BC4BFC">
        <w:rPr>
          <w:b/>
          <w:sz w:val="24"/>
          <w:szCs w:val="24"/>
        </w:rPr>
        <w:t>T</w:t>
      </w:r>
      <w:r w:rsidR="006F4D68">
        <w:rPr>
          <w:b/>
          <w:sz w:val="24"/>
          <w:szCs w:val="24"/>
        </w:rPr>
        <w:t>he final</w:t>
      </w:r>
      <w:r>
        <w:rPr>
          <w:b/>
          <w:sz w:val="24"/>
          <w:szCs w:val="24"/>
        </w:rPr>
        <w:t xml:space="preserve"> </w:t>
      </w:r>
      <w:r w:rsidR="006F4D68">
        <w:rPr>
          <w:b/>
          <w:sz w:val="24"/>
          <w:szCs w:val="24"/>
        </w:rPr>
        <w:t>competition schedule will</w:t>
      </w:r>
      <w:r>
        <w:rPr>
          <w:sz w:val="24"/>
          <w:szCs w:val="24"/>
        </w:rPr>
        <w:t xml:space="preserve"> not be available until after all entries have been received</w:t>
      </w:r>
    </w:p>
    <w:p w14:paraId="76327380" w14:textId="77777777" w:rsidR="008439A5" w:rsidRDefault="008439A5">
      <w:pPr>
        <w:spacing w:before="4" w:line="280" w:lineRule="exact"/>
        <w:rPr>
          <w:sz w:val="28"/>
          <w:szCs w:val="28"/>
        </w:rPr>
      </w:pPr>
    </w:p>
    <w:p w14:paraId="6F4B01E1" w14:textId="6B96BA16" w:rsidR="00027BF1" w:rsidRPr="00027BF1" w:rsidRDefault="00680228" w:rsidP="00027BF1">
      <w:pPr>
        <w:ind w:left="460"/>
        <w:rPr>
          <w:sz w:val="24"/>
          <w:szCs w:val="24"/>
        </w:rPr>
      </w:pPr>
      <w:r>
        <w:rPr>
          <w:rFonts w:ascii="Arial" w:eastAsia="Arial" w:hAnsi="Arial" w:cs="Arial"/>
          <w:sz w:val="24"/>
          <w:szCs w:val="24"/>
        </w:rPr>
        <w:t xml:space="preserve">▪  </w:t>
      </w:r>
      <w:r w:rsidR="006B1568">
        <w:rPr>
          <w:rFonts w:ascii="Arial" w:eastAsia="Arial" w:hAnsi="Arial" w:cs="Arial"/>
          <w:sz w:val="24"/>
          <w:szCs w:val="24"/>
        </w:rPr>
        <w:t xml:space="preserve">  </w:t>
      </w:r>
      <w:r>
        <w:rPr>
          <w:b/>
          <w:sz w:val="24"/>
          <w:szCs w:val="24"/>
        </w:rPr>
        <w:t>Fees</w:t>
      </w:r>
      <w:r w:rsidR="006B1568">
        <w:rPr>
          <w:b/>
          <w:sz w:val="24"/>
          <w:szCs w:val="24"/>
        </w:rPr>
        <w:t>:</w:t>
      </w:r>
      <w:r w:rsidR="006B1568">
        <w:rPr>
          <w:sz w:val="24"/>
          <w:szCs w:val="24"/>
        </w:rPr>
        <w:t xml:space="preserve">  </w:t>
      </w:r>
      <w:r w:rsidR="00525408">
        <w:rPr>
          <w:sz w:val="24"/>
          <w:szCs w:val="24"/>
        </w:rPr>
        <w:t xml:space="preserve">Fees will be paid through the </w:t>
      </w:r>
      <w:proofErr w:type="spellStart"/>
      <w:r w:rsidR="00525408">
        <w:rPr>
          <w:sz w:val="24"/>
          <w:szCs w:val="24"/>
        </w:rPr>
        <w:t>MeetMaker</w:t>
      </w:r>
      <w:proofErr w:type="spellEnd"/>
      <w:r w:rsidR="00525408">
        <w:rPr>
          <w:sz w:val="24"/>
          <w:szCs w:val="24"/>
        </w:rPr>
        <w:t xml:space="preserve"> website.</w:t>
      </w:r>
      <w:r w:rsidR="00027BF1">
        <w:rPr>
          <w:sz w:val="24"/>
          <w:szCs w:val="24"/>
        </w:rPr>
        <w:t xml:space="preserve">  </w:t>
      </w:r>
      <w:r w:rsidR="00027BF1" w:rsidRPr="00027BF1">
        <w:rPr>
          <w:sz w:val="24"/>
          <w:szCs w:val="24"/>
        </w:rPr>
        <w:t xml:space="preserve">The State is permitted to </w:t>
      </w:r>
      <w:r w:rsidR="00027BF1">
        <w:rPr>
          <w:sz w:val="24"/>
          <w:szCs w:val="24"/>
        </w:rPr>
        <w:t xml:space="preserve">   </w:t>
      </w:r>
      <w:r w:rsidR="00027BF1">
        <w:rPr>
          <w:sz w:val="24"/>
          <w:szCs w:val="24"/>
        </w:rPr>
        <w:br/>
        <w:t xml:space="preserve">      </w:t>
      </w:r>
      <w:r w:rsidR="00027BF1" w:rsidRPr="00027BF1">
        <w:rPr>
          <w:sz w:val="24"/>
          <w:szCs w:val="24"/>
        </w:rPr>
        <w:t xml:space="preserve">charge up to </w:t>
      </w:r>
      <w:r w:rsidR="00027BF1" w:rsidRPr="00027BF1">
        <w:rPr>
          <w:b/>
          <w:bCs/>
          <w:sz w:val="24"/>
          <w:szCs w:val="24"/>
        </w:rPr>
        <w:t>$135 per athlete and up to $160 per athlete for Junior Elite</w:t>
      </w:r>
      <w:r w:rsidR="00027BF1" w:rsidRPr="00027BF1">
        <w:rPr>
          <w:sz w:val="24"/>
          <w:szCs w:val="24"/>
        </w:rPr>
        <w:t xml:space="preserve"> (Tech </w:t>
      </w:r>
      <w:r w:rsidR="00027BF1">
        <w:rPr>
          <w:sz w:val="24"/>
          <w:szCs w:val="24"/>
        </w:rPr>
        <w:br/>
        <w:t xml:space="preserve">      </w:t>
      </w:r>
      <w:r w:rsidR="00027BF1" w:rsidRPr="00027BF1">
        <w:rPr>
          <w:sz w:val="24"/>
          <w:szCs w:val="24"/>
        </w:rPr>
        <w:t xml:space="preserve">Sequences). </w:t>
      </w:r>
    </w:p>
    <w:p w14:paraId="379A632C" w14:textId="77777777" w:rsidR="00027BF1" w:rsidRDefault="00027BF1" w:rsidP="006B1568">
      <w:pPr>
        <w:ind w:left="460"/>
        <w:rPr>
          <w:sz w:val="24"/>
          <w:szCs w:val="24"/>
        </w:rPr>
      </w:pPr>
    </w:p>
    <w:p w14:paraId="11D7952C" w14:textId="77777777" w:rsidR="008439A5" w:rsidRDefault="008439A5">
      <w:pPr>
        <w:spacing w:before="4" w:line="280" w:lineRule="exact"/>
        <w:rPr>
          <w:sz w:val="28"/>
          <w:szCs w:val="28"/>
        </w:rPr>
      </w:pPr>
    </w:p>
    <w:p w14:paraId="55A4ED39" w14:textId="587A0D0B" w:rsidR="006B1568" w:rsidRDefault="00680228" w:rsidP="006B1568">
      <w:pPr>
        <w:spacing w:before="9" w:line="247" w:lineRule="auto"/>
        <w:ind w:right="72" w:firstLine="460"/>
        <w:jc w:val="both"/>
        <w:rPr>
          <w:sz w:val="24"/>
          <w:szCs w:val="24"/>
        </w:rPr>
      </w:pPr>
      <w:proofErr w:type="gramStart"/>
      <w:r w:rsidRPr="006B1568">
        <w:rPr>
          <w:rFonts w:ascii="Arial" w:eastAsia="Arial" w:hAnsi="Arial" w:cs="Arial"/>
          <w:sz w:val="24"/>
          <w:szCs w:val="24"/>
        </w:rPr>
        <w:t>▪</w:t>
      </w:r>
      <w:r w:rsidR="006B1568">
        <w:rPr>
          <w:rFonts w:ascii="Arial" w:eastAsia="Arial" w:hAnsi="Arial" w:cs="Arial"/>
          <w:sz w:val="24"/>
          <w:szCs w:val="24"/>
        </w:rPr>
        <w:t xml:space="preserve">  </w:t>
      </w:r>
      <w:r w:rsidR="006F4D68" w:rsidRPr="006B1568">
        <w:rPr>
          <w:b/>
          <w:sz w:val="24"/>
          <w:szCs w:val="24"/>
          <w:highlight w:val="yellow"/>
        </w:rPr>
        <w:t>Qualifying</w:t>
      </w:r>
      <w:proofErr w:type="gramEnd"/>
      <w:r w:rsidR="006F4D68" w:rsidRPr="006B1568">
        <w:rPr>
          <w:b/>
          <w:sz w:val="24"/>
          <w:szCs w:val="24"/>
          <w:highlight w:val="yellow"/>
        </w:rPr>
        <w:t xml:space="preserve"> Procedure to</w:t>
      </w:r>
      <w:r w:rsidRPr="006B1568">
        <w:rPr>
          <w:b/>
          <w:sz w:val="24"/>
          <w:szCs w:val="24"/>
          <w:highlight w:val="yellow"/>
        </w:rPr>
        <w:t xml:space="preserve"> </w:t>
      </w:r>
      <w:r w:rsidR="006F4D68" w:rsidRPr="006B1568">
        <w:rPr>
          <w:b/>
          <w:sz w:val="24"/>
          <w:szCs w:val="24"/>
          <w:highlight w:val="yellow"/>
        </w:rPr>
        <w:t>State Meet</w:t>
      </w:r>
      <w:r w:rsidRPr="006B1568">
        <w:rPr>
          <w:b/>
          <w:sz w:val="24"/>
          <w:szCs w:val="24"/>
          <w:highlight w:val="yellow"/>
        </w:rPr>
        <w:t xml:space="preserve">:  </w:t>
      </w:r>
      <w:r w:rsidR="006B1568" w:rsidRPr="006B1568">
        <w:rPr>
          <w:b/>
          <w:sz w:val="24"/>
          <w:szCs w:val="24"/>
          <w:highlight w:val="yellow"/>
        </w:rPr>
        <w:t>For the 202</w:t>
      </w:r>
      <w:r w:rsidR="00517EBE">
        <w:rPr>
          <w:b/>
          <w:sz w:val="24"/>
          <w:szCs w:val="24"/>
          <w:highlight w:val="yellow"/>
        </w:rPr>
        <w:t>1</w:t>
      </w:r>
      <w:r w:rsidR="006B1568" w:rsidRPr="006B1568">
        <w:rPr>
          <w:b/>
          <w:sz w:val="24"/>
          <w:szCs w:val="24"/>
          <w:highlight w:val="yellow"/>
        </w:rPr>
        <w:t>-202</w:t>
      </w:r>
      <w:r w:rsidR="00517EBE">
        <w:rPr>
          <w:b/>
          <w:sz w:val="24"/>
          <w:szCs w:val="24"/>
          <w:highlight w:val="yellow"/>
        </w:rPr>
        <w:t>2</w:t>
      </w:r>
      <w:r w:rsidR="006B1568" w:rsidRPr="006B1568">
        <w:rPr>
          <w:b/>
          <w:sz w:val="24"/>
          <w:szCs w:val="24"/>
          <w:highlight w:val="yellow"/>
        </w:rPr>
        <w:t xml:space="preserve"> season, all athletes</w:t>
      </w:r>
      <w:r w:rsidR="006B1568" w:rsidRPr="006B1568">
        <w:rPr>
          <w:b/>
          <w:sz w:val="24"/>
          <w:szCs w:val="24"/>
        </w:rPr>
        <w:t xml:space="preserve">  </w:t>
      </w:r>
      <w:r w:rsidR="006B1568" w:rsidRPr="006B1568">
        <w:rPr>
          <w:b/>
          <w:sz w:val="24"/>
          <w:szCs w:val="24"/>
        </w:rPr>
        <w:br/>
        <w:t xml:space="preserve">             </w:t>
      </w:r>
      <w:r w:rsidR="006B1568" w:rsidRPr="006B1568">
        <w:rPr>
          <w:b/>
          <w:sz w:val="24"/>
          <w:szCs w:val="24"/>
          <w:highlight w:val="yellow"/>
        </w:rPr>
        <w:t>registered will be automatically qualified for the 2021 Pennsylvania Men’s</w:t>
      </w:r>
      <w:r w:rsidR="006B1568" w:rsidRPr="006B1568">
        <w:rPr>
          <w:b/>
          <w:sz w:val="24"/>
          <w:szCs w:val="24"/>
        </w:rPr>
        <w:br/>
        <w:t xml:space="preserve">             </w:t>
      </w:r>
      <w:r w:rsidR="006B1568" w:rsidRPr="006B1568">
        <w:rPr>
          <w:b/>
          <w:sz w:val="24"/>
          <w:szCs w:val="24"/>
          <w:highlight w:val="yellow"/>
        </w:rPr>
        <w:t>State Championships.</w:t>
      </w:r>
      <w:r w:rsidR="006B1568" w:rsidRPr="006B1568">
        <w:rPr>
          <w:b/>
          <w:sz w:val="24"/>
          <w:szCs w:val="24"/>
        </w:rPr>
        <w:t xml:space="preserve"> </w:t>
      </w:r>
    </w:p>
    <w:p w14:paraId="16828663" w14:textId="332D7F58" w:rsidR="008439A5" w:rsidRDefault="008439A5">
      <w:pPr>
        <w:tabs>
          <w:tab w:val="left" w:pos="820"/>
        </w:tabs>
        <w:spacing w:line="247" w:lineRule="auto"/>
        <w:ind w:left="820" w:right="79" w:hanging="360"/>
        <w:jc w:val="both"/>
        <w:rPr>
          <w:sz w:val="24"/>
          <w:szCs w:val="24"/>
        </w:rPr>
      </w:pPr>
    </w:p>
    <w:p w14:paraId="286A4FCB" w14:textId="77777777" w:rsidR="008439A5" w:rsidRDefault="008439A5">
      <w:pPr>
        <w:spacing w:before="4" w:line="280" w:lineRule="exact"/>
        <w:rPr>
          <w:sz w:val="28"/>
          <w:szCs w:val="28"/>
        </w:rPr>
      </w:pPr>
    </w:p>
    <w:p w14:paraId="1183F1B2" w14:textId="77777777" w:rsidR="008439A5" w:rsidRDefault="00680228">
      <w:pPr>
        <w:tabs>
          <w:tab w:val="left" w:pos="820"/>
        </w:tabs>
        <w:spacing w:line="247" w:lineRule="auto"/>
        <w:ind w:left="820" w:right="91" w:hanging="360"/>
        <w:jc w:val="both"/>
        <w:rPr>
          <w:sz w:val="24"/>
          <w:szCs w:val="24"/>
        </w:rPr>
        <w:sectPr w:rsidR="008439A5">
          <w:pgSz w:w="12240" w:h="15840"/>
          <w:pgMar w:top="1380" w:right="1680" w:bottom="280" w:left="1700" w:header="720" w:footer="720" w:gutter="0"/>
          <w:cols w:space="720"/>
        </w:sectPr>
      </w:pPr>
      <w:r>
        <w:rPr>
          <w:rFonts w:ascii="Arial" w:eastAsia="Arial" w:hAnsi="Arial" w:cs="Arial"/>
          <w:sz w:val="24"/>
          <w:szCs w:val="24"/>
        </w:rPr>
        <w:t>▪</w:t>
      </w:r>
      <w:r>
        <w:rPr>
          <w:rFonts w:ascii="Arial" w:eastAsia="Arial" w:hAnsi="Arial" w:cs="Arial"/>
          <w:sz w:val="24"/>
          <w:szCs w:val="24"/>
        </w:rPr>
        <w:tab/>
      </w:r>
      <w:r>
        <w:rPr>
          <w:b/>
          <w:sz w:val="24"/>
          <w:szCs w:val="24"/>
        </w:rPr>
        <w:t xml:space="preserve">Refunds for scratched entries: </w:t>
      </w:r>
      <w:r>
        <w:rPr>
          <w:sz w:val="24"/>
          <w:szCs w:val="24"/>
        </w:rPr>
        <w:t xml:space="preserve">Entered athletes may be scratched from the meet </w:t>
      </w:r>
      <w:r w:rsidR="000B2C2B">
        <w:rPr>
          <w:sz w:val="24"/>
          <w:szCs w:val="24"/>
        </w:rPr>
        <w:t>with no penalty up until the entry deadline</w:t>
      </w:r>
      <w:r>
        <w:rPr>
          <w:sz w:val="24"/>
          <w:szCs w:val="24"/>
        </w:rPr>
        <w:t xml:space="preserve">.  </w:t>
      </w:r>
      <w:r w:rsidR="000B2C2B">
        <w:rPr>
          <w:sz w:val="24"/>
          <w:szCs w:val="24"/>
        </w:rPr>
        <w:t>Scratches due</w:t>
      </w:r>
      <w:r>
        <w:rPr>
          <w:sz w:val="24"/>
          <w:szCs w:val="24"/>
        </w:rPr>
        <w:t xml:space="preserve"> to </w:t>
      </w:r>
      <w:r w:rsidR="000B2C2B">
        <w:rPr>
          <w:sz w:val="24"/>
          <w:szCs w:val="24"/>
        </w:rPr>
        <w:t>injury which</w:t>
      </w:r>
      <w:r>
        <w:rPr>
          <w:sz w:val="24"/>
          <w:szCs w:val="24"/>
        </w:rPr>
        <w:t xml:space="preserve"> are</w:t>
      </w:r>
    </w:p>
    <w:p w14:paraId="0DDBF011" w14:textId="77777777" w:rsidR="008439A5" w:rsidRPr="0015022E" w:rsidRDefault="006E4C15">
      <w:pPr>
        <w:spacing w:before="61" w:line="247" w:lineRule="auto"/>
        <w:ind w:left="800" w:right="69"/>
        <w:jc w:val="both"/>
        <w:rPr>
          <w:b/>
          <w:bCs/>
          <w:i/>
          <w:iCs/>
          <w:sz w:val="24"/>
          <w:szCs w:val="24"/>
          <w:u w:val="single"/>
        </w:rPr>
      </w:pPr>
      <w:r>
        <w:rPr>
          <w:sz w:val="24"/>
          <w:szCs w:val="24"/>
        </w:rPr>
        <w:lastRenderedPageBreak/>
        <w:t>r</w:t>
      </w:r>
      <w:r w:rsidR="000B2C2B">
        <w:rPr>
          <w:sz w:val="24"/>
          <w:szCs w:val="24"/>
        </w:rPr>
        <w:t>eceived in</w:t>
      </w:r>
      <w:r w:rsidR="00680228">
        <w:rPr>
          <w:sz w:val="24"/>
          <w:szCs w:val="24"/>
        </w:rPr>
        <w:t xml:space="preserve"> </w:t>
      </w:r>
      <w:r w:rsidR="000B2C2B">
        <w:rPr>
          <w:sz w:val="24"/>
          <w:szCs w:val="24"/>
        </w:rPr>
        <w:t>writing or by email</w:t>
      </w:r>
      <w:r w:rsidR="00680228">
        <w:rPr>
          <w:sz w:val="24"/>
          <w:szCs w:val="24"/>
        </w:rPr>
        <w:t xml:space="preserve"> from the entry deadline </w:t>
      </w:r>
      <w:r w:rsidR="00680228" w:rsidRPr="0015022E">
        <w:rPr>
          <w:b/>
          <w:bCs/>
          <w:i/>
          <w:iCs/>
          <w:sz w:val="24"/>
          <w:szCs w:val="24"/>
          <w:u w:val="single"/>
        </w:rPr>
        <w:t>until two weeks prior</w:t>
      </w:r>
      <w:r w:rsidR="00680228">
        <w:rPr>
          <w:sz w:val="24"/>
          <w:szCs w:val="24"/>
        </w:rPr>
        <w:t xml:space="preserve"> to the meet will be refunded but charged a $10.00 administrative fee. </w:t>
      </w:r>
      <w:r w:rsidR="00680228" w:rsidRPr="0015022E">
        <w:rPr>
          <w:b/>
          <w:bCs/>
          <w:i/>
          <w:iCs/>
          <w:sz w:val="24"/>
          <w:szCs w:val="24"/>
          <w:u w:val="single"/>
        </w:rPr>
        <w:t>There will be no refunds for any scratches after two weeks prior to the meet.</w:t>
      </w:r>
    </w:p>
    <w:p w14:paraId="49956AB5" w14:textId="77777777" w:rsidR="008439A5" w:rsidRDefault="008439A5">
      <w:pPr>
        <w:spacing w:before="4" w:line="280" w:lineRule="exact"/>
        <w:rPr>
          <w:sz w:val="28"/>
          <w:szCs w:val="28"/>
        </w:rPr>
      </w:pPr>
    </w:p>
    <w:p w14:paraId="042B73E1" w14:textId="77777777" w:rsidR="008439A5" w:rsidRDefault="00680228">
      <w:pPr>
        <w:tabs>
          <w:tab w:val="left" w:pos="800"/>
        </w:tabs>
        <w:spacing w:line="247" w:lineRule="auto"/>
        <w:ind w:left="800" w:right="59" w:hanging="360"/>
        <w:jc w:val="both"/>
        <w:rPr>
          <w:sz w:val="24"/>
          <w:szCs w:val="24"/>
        </w:rPr>
      </w:pPr>
      <w:r>
        <w:rPr>
          <w:rFonts w:ascii="Arial" w:eastAsia="Arial" w:hAnsi="Arial" w:cs="Arial"/>
          <w:sz w:val="24"/>
          <w:szCs w:val="24"/>
        </w:rPr>
        <w:t>▪</w:t>
      </w:r>
      <w:r>
        <w:rPr>
          <w:rFonts w:ascii="Arial" w:eastAsia="Arial" w:hAnsi="Arial" w:cs="Arial"/>
          <w:sz w:val="24"/>
          <w:szCs w:val="24"/>
        </w:rPr>
        <w:tab/>
      </w:r>
      <w:r w:rsidR="000B2C2B">
        <w:rPr>
          <w:b/>
          <w:sz w:val="24"/>
          <w:szCs w:val="24"/>
        </w:rPr>
        <w:t>Injury Petition to State Championships</w:t>
      </w:r>
      <w:r>
        <w:rPr>
          <w:b/>
          <w:sz w:val="24"/>
          <w:szCs w:val="24"/>
        </w:rPr>
        <w:t xml:space="preserve">:  </w:t>
      </w:r>
      <w:r w:rsidR="000B2C2B">
        <w:rPr>
          <w:sz w:val="24"/>
          <w:szCs w:val="24"/>
        </w:rPr>
        <w:t>The coach of</w:t>
      </w:r>
      <w:r>
        <w:rPr>
          <w:sz w:val="24"/>
          <w:szCs w:val="24"/>
        </w:rPr>
        <w:t xml:space="preserve"> a </w:t>
      </w:r>
      <w:r w:rsidR="000B2C2B">
        <w:rPr>
          <w:sz w:val="24"/>
          <w:szCs w:val="24"/>
        </w:rPr>
        <w:t>petitioning gymnast</w:t>
      </w:r>
      <w:r>
        <w:rPr>
          <w:sz w:val="24"/>
          <w:szCs w:val="24"/>
        </w:rPr>
        <w:t xml:space="preserve"> </w:t>
      </w:r>
      <w:r w:rsidR="000B2C2B">
        <w:rPr>
          <w:sz w:val="24"/>
          <w:szCs w:val="24"/>
        </w:rPr>
        <w:t>should first</w:t>
      </w:r>
      <w:r>
        <w:rPr>
          <w:sz w:val="24"/>
          <w:szCs w:val="24"/>
        </w:rPr>
        <w:t xml:space="preserve"> </w:t>
      </w:r>
      <w:r w:rsidR="000B2C2B">
        <w:rPr>
          <w:sz w:val="24"/>
          <w:szCs w:val="24"/>
        </w:rPr>
        <w:t>contact their</w:t>
      </w:r>
      <w:r>
        <w:rPr>
          <w:sz w:val="24"/>
          <w:szCs w:val="24"/>
        </w:rPr>
        <w:t xml:space="preserve"> </w:t>
      </w:r>
      <w:r w:rsidR="000B2C2B">
        <w:rPr>
          <w:sz w:val="24"/>
          <w:szCs w:val="24"/>
        </w:rPr>
        <w:t>State Chairman</w:t>
      </w:r>
      <w:r>
        <w:rPr>
          <w:sz w:val="24"/>
          <w:szCs w:val="24"/>
        </w:rPr>
        <w:t xml:space="preserve">. </w:t>
      </w:r>
      <w:r w:rsidR="000B2C2B">
        <w:rPr>
          <w:sz w:val="24"/>
          <w:szCs w:val="24"/>
        </w:rPr>
        <w:t>The petition</w:t>
      </w:r>
      <w:r>
        <w:rPr>
          <w:sz w:val="24"/>
          <w:szCs w:val="24"/>
        </w:rPr>
        <w:t xml:space="preserve"> can be downloaded from </w:t>
      </w:r>
      <w:r>
        <w:rPr>
          <w:sz w:val="22"/>
          <w:szCs w:val="22"/>
        </w:rPr>
        <w:t xml:space="preserve">https://usagym.org/PDFs/Men/Rules/Rules%20and%20Policies/injury-petition.pdf     </w:t>
      </w:r>
      <w:r>
        <w:rPr>
          <w:sz w:val="24"/>
          <w:szCs w:val="24"/>
        </w:rPr>
        <w:t xml:space="preserve">and </w:t>
      </w:r>
      <w:r w:rsidR="000B2C2B">
        <w:rPr>
          <w:sz w:val="24"/>
          <w:szCs w:val="24"/>
        </w:rPr>
        <w:t>must be</w:t>
      </w:r>
      <w:r>
        <w:rPr>
          <w:sz w:val="24"/>
          <w:szCs w:val="24"/>
        </w:rPr>
        <w:t xml:space="preserve"> </w:t>
      </w:r>
      <w:r w:rsidR="000B2C2B">
        <w:rPr>
          <w:sz w:val="24"/>
          <w:szCs w:val="24"/>
        </w:rPr>
        <w:t>submitted to</w:t>
      </w:r>
      <w:r>
        <w:rPr>
          <w:sz w:val="24"/>
          <w:szCs w:val="24"/>
        </w:rPr>
        <w:t xml:space="preserve"> the State Chair with a physician’s statement and past meet results.  </w:t>
      </w:r>
      <w:r w:rsidR="000B2C2B" w:rsidRPr="00E935CF">
        <w:rPr>
          <w:sz w:val="24"/>
          <w:szCs w:val="24"/>
          <w:highlight w:val="yellow"/>
        </w:rPr>
        <w:t>The petition</w:t>
      </w:r>
      <w:r w:rsidRPr="00E935CF">
        <w:rPr>
          <w:sz w:val="24"/>
          <w:szCs w:val="24"/>
          <w:highlight w:val="yellow"/>
        </w:rPr>
        <w:t xml:space="preserve"> </w:t>
      </w:r>
      <w:r w:rsidR="000B2C2B" w:rsidRPr="00E935CF">
        <w:rPr>
          <w:sz w:val="24"/>
          <w:szCs w:val="24"/>
          <w:highlight w:val="yellow"/>
        </w:rPr>
        <w:t>is due</w:t>
      </w:r>
      <w:r w:rsidRPr="00E935CF">
        <w:rPr>
          <w:sz w:val="24"/>
          <w:szCs w:val="24"/>
          <w:highlight w:val="yellow"/>
        </w:rPr>
        <w:t xml:space="preserve"> prior to </w:t>
      </w:r>
      <w:r w:rsidR="000B2C2B" w:rsidRPr="00E935CF">
        <w:rPr>
          <w:sz w:val="24"/>
          <w:szCs w:val="24"/>
          <w:highlight w:val="yellow"/>
        </w:rPr>
        <w:t>or at</w:t>
      </w:r>
      <w:r w:rsidRPr="00E935CF">
        <w:rPr>
          <w:sz w:val="24"/>
          <w:szCs w:val="24"/>
          <w:highlight w:val="yellow"/>
        </w:rPr>
        <w:t xml:space="preserve"> the State Meet. Petitioning athletes are </w:t>
      </w:r>
      <w:r w:rsidR="000B2C2B" w:rsidRPr="00E935CF">
        <w:rPr>
          <w:sz w:val="24"/>
          <w:szCs w:val="24"/>
          <w:highlight w:val="yellow"/>
        </w:rPr>
        <w:t>required to</w:t>
      </w:r>
      <w:r w:rsidRPr="00E935CF">
        <w:rPr>
          <w:sz w:val="24"/>
          <w:szCs w:val="24"/>
          <w:highlight w:val="yellow"/>
        </w:rPr>
        <w:t xml:space="preserve"> pay </w:t>
      </w:r>
      <w:r w:rsidR="000B2C2B" w:rsidRPr="00E935CF">
        <w:rPr>
          <w:sz w:val="24"/>
          <w:szCs w:val="24"/>
          <w:highlight w:val="yellow"/>
        </w:rPr>
        <w:t>the state</w:t>
      </w:r>
      <w:r w:rsidRPr="00E935CF">
        <w:rPr>
          <w:sz w:val="24"/>
          <w:szCs w:val="24"/>
          <w:highlight w:val="yellow"/>
        </w:rPr>
        <w:t xml:space="preserve"> </w:t>
      </w:r>
      <w:r w:rsidR="000B2C2B" w:rsidRPr="00E935CF">
        <w:rPr>
          <w:sz w:val="24"/>
          <w:szCs w:val="24"/>
          <w:highlight w:val="yellow"/>
        </w:rPr>
        <w:t>entry fee</w:t>
      </w:r>
      <w:r w:rsidRPr="00E935CF">
        <w:rPr>
          <w:sz w:val="24"/>
          <w:szCs w:val="24"/>
          <w:highlight w:val="yellow"/>
        </w:rPr>
        <w:t xml:space="preserve"> and </w:t>
      </w:r>
      <w:r w:rsidR="000B2C2B" w:rsidRPr="00E935CF">
        <w:rPr>
          <w:sz w:val="24"/>
          <w:szCs w:val="24"/>
          <w:highlight w:val="yellow"/>
        </w:rPr>
        <w:t>coaches should</w:t>
      </w:r>
      <w:r w:rsidRPr="00E935CF">
        <w:rPr>
          <w:sz w:val="24"/>
          <w:szCs w:val="24"/>
          <w:highlight w:val="yellow"/>
        </w:rPr>
        <w:t xml:space="preserve"> include these athletes on their State entry form with the words “Petition Pending” by their name.</w:t>
      </w:r>
      <w:r>
        <w:rPr>
          <w:sz w:val="24"/>
          <w:szCs w:val="24"/>
        </w:rPr>
        <w:t xml:space="preserve"> The State Chairman will contact the individual coaches with the decision.</w:t>
      </w:r>
    </w:p>
    <w:p w14:paraId="12093537" w14:textId="77777777" w:rsidR="008439A5" w:rsidRDefault="008439A5">
      <w:pPr>
        <w:spacing w:before="4" w:line="280" w:lineRule="exact"/>
        <w:rPr>
          <w:sz w:val="28"/>
          <w:szCs w:val="28"/>
        </w:rPr>
      </w:pPr>
    </w:p>
    <w:p w14:paraId="064B347C" w14:textId="77777777" w:rsidR="008439A5" w:rsidRDefault="00680228">
      <w:pPr>
        <w:tabs>
          <w:tab w:val="left" w:pos="800"/>
        </w:tabs>
        <w:spacing w:line="247" w:lineRule="auto"/>
        <w:ind w:left="800" w:right="60" w:hanging="360"/>
        <w:jc w:val="both"/>
        <w:rPr>
          <w:sz w:val="24"/>
          <w:szCs w:val="24"/>
        </w:rPr>
      </w:pPr>
      <w:r>
        <w:rPr>
          <w:rFonts w:ascii="Arial" w:eastAsia="Arial" w:hAnsi="Arial" w:cs="Arial"/>
          <w:sz w:val="24"/>
          <w:szCs w:val="24"/>
        </w:rPr>
        <w:t>▪</w:t>
      </w:r>
      <w:r>
        <w:rPr>
          <w:rFonts w:ascii="Arial" w:eastAsia="Arial" w:hAnsi="Arial" w:cs="Arial"/>
          <w:sz w:val="24"/>
          <w:szCs w:val="24"/>
        </w:rPr>
        <w:tab/>
      </w:r>
      <w:r>
        <w:rPr>
          <w:b/>
          <w:sz w:val="24"/>
          <w:szCs w:val="24"/>
        </w:rPr>
        <w:t xml:space="preserve">Team Awards: </w:t>
      </w:r>
      <w:r>
        <w:rPr>
          <w:sz w:val="24"/>
          <w:szCs w:val="24"/>
        </w:rPr>
        <w:t xml:space="preserve">Team Banners are to be given for each level where there are two </w:t>
      </w:r>
      <w:r w:rsidR="000B2C2B">
        <w:rPr>
          <w:sz w:val="24"/>
          <w:szCs w:val="24"/>
        </w:rPr>
        <w:t>full teams</w:t>
      </w:r>
      <w:r>
        <w:rPr>
          <w:sz w:val="24"/>
          <w:szCs w:val="24"/>
        </w:rPr>
        <w:t xml:space="preserve">. </w:t>
      </w:r>
      <w:r w:rsidR="000B2C2B">
        <w:rPr>
          <w:sz w:val="24"/>
          <w:szCs w:val="24"/>
        </w:rPr>
        <w:t>At least</w:t>
      </w:r>
      <w:r>
        <w:rPr>
          <w:sz w:val="24"/>
          <w:szCs w:val="24"/>
        </w:rPr>
        <w:t xml:space="preserve"> 50% of the teams in each group will receive awards and ties will receive awards. Team awards are based on the top 3 scores from each event.</w:t>
      </w:r>
    </w:p>
    <w:p w14:paraId="0E2920B0" w14:textId="77777777" w:rsidR="00C600BA" w:rsidRDefault="00C600BA">
      <w:pPr>
        <w:tabs>
          <w:tab w:val="left" w:pos="800"/>
        </w:tabs>
        <w:spacing w:line="247" w:lineRule="auto"/>
        <w:ind w:left="800" w:right="60" w:hanging="360"/>
        <w:jc w:val="both"/>
        <w:rPr>
          <w:sz w:val="24"/>
          <w:szCs w:val="24"/>
        </w:rPr>
      </w:pPr>
    </w:p>
    <w:p w14:paraId="5AD7B6C9" w14:textId="5D5336E3" w:rsidR="00C600BA" w:rsidRDefault="00C600BA" w:rsidP="00C600BA">
      <w:pPr>
        <w:tabs>
          <w:tab w:val="left" w:pos="800"/>
        </w:tabs>
        <w:spacing w:line="247" w:lineRule="auto"/>
        <w:ind w:left="800" w:right="60" w:hanging="360"/>
        <w:jc w:val="both"/>
        <w:rPr>
          <w:sz w:val="24"/>
          <w:szCs w:val="24"/>
        </w:rPr>
      </w:pPr>
      <w:r>
        <w:rPr>
          <w:rFonts w:ascii="Arial" w:eastAsia="Arial" w:hAnsi="Arial" w:cs="Arial"/>
          <w:sz w:val="24"/>
          <w:szCs w:val="24"/>
        </w:rPr>
        <w:t>▪</w:t>
      </w:r>
      <w:r>
        <w:rPr>
          <w:rFonts w:ascii="Arial" w:eastAsia="Arial" w:hAnsi="Arial" w:cs="Arial"/>
          <w:sz w:val="24"/>
          <w:szCs w:val="24"/>
        </w:rPr>
        <w:tab/>
      </w:r>
      <w:r w:rsidRPr="0015022E">
        <w:rPr>
          <w:rFonts w:eastAsia="Arial"/>
          <w:b/>
          <w:sz w:val="24"/>
          <w:szCs w:val="24"/>
        </w:rPr>
        <w:t>Super</w:t>
      </w:r>
      <w:r w:rsidRPr="0015022E">
        <w:rPr>
          <w:rFonts w:ascii="Arial" w:eastAsia="Arial" w:hAnsi="Arial" w:cs="Arial"/>
          <w:sz w:val="24"/>
          <w:szCs w:val="24"/>
        </w:rPr>
        <w:t xml:space="preserve"> </w:t>
      </w:r>
      <w:r w:rsidRPr="0015022E">
        <w:rPr>
          <w:b/>
          <w:sz w:val="24"/>
          <w:szCs w:val="24"/>
        </w:rPr>
        <w:t xml:space="preserve">Team Award: </w:t>
      </w:r>
      <w:r w:rsidRPr="0015022E">
        <w:rPr>
          <w:sz w:val="24"/>
          <w:szCs w:val="24"/>
        </w:rPr>
        <w:t>The Super Team Award will be given o</w:t>
      </w:r>
      <w:r w:rsidR="00554C3E" w:rsidRPr="0015022E">
        <w:rPr>
          <w:sz w:val="24"/>
          <w:szCs w:val="24"/>
        </w:rPr>
        <w:t xml:space="preserve">ut at the State Championship.  </w:t>
      </w:r>
      <w:r w:rsidR="006E4C15" w:rsidRPr="0015022E">
        <w:rPr>
          <w:sz w:val="24"/>
          <w:szCs w:val="24"/>
        </w:rPr>
        <w:t xml:space="preserve">The </w:t>
      </w:r>
      <w:r w:rsidR="00554C3E" w:rsidRPr="0015022E">
        <w:rPr>
          <w:sz w:val="24"/>
          <w:szCs w:val="24"/>
        </w:rPr>
        <w:t xml:space="preserve">Super Team Award will be determined </w:t>
      </w:r>
      <w:r w:rsidR="00156F93" w:rsidRPr="0015022E">
        <w:rPr>
          <w:sz w:val="24"/>
          <w:szCs w:val="24"/>
        </w:rPr>
        <w:t>from</w:t>
      </w:r>
      <w:r w:rsidR="00554C3E" w:rsidRPr="0015022E">
        <w:rPr>
          <w:sz w:val="24"/>
          <w:szCs w:val="24"/>
        </w:rPr>
        <w:t xml:space="preserve"> a running tot</w:t>
      </w:r>
      <w:r w:rsidR="00136496" w:rsidRPr="0015022E">
        <w:rPr>
          <w:sz w:val="24"/>
          <w:szCs w:val="24"/>
        </w:rPr>
        <w:t xml:space="preserve">al </w:t>
      </w:r>
      <w:r w:rsidR="006B1568" w:rsidRPr="0015022E">
        <w:rPr>
          <w:sz w:val="24"/>
          <w:szCs w:val="24"/>
        </w:rPr>
        <w:t xml:space="preserve">at the State Championships.  </w:t>
      </w:r>
    </w:p>
    <w:p w14:paraId="208C155D" w14:textId="77777777" w:rsidR="008439A5" w:rsidRDefault="008439A5">
      <w:pPr>
        <w:spacing w:before="4" w:line="280" w:lineRule="exact"/>
        <w:rPr>
          <w:sz w:val="28"/>
          <w:szCs w:val="28"/>
        </w:rPr>
      </w:pPr>
    </w:p>
    <w:p w14:paraId="391C4A2E" w14:textId="77777777" w:rsidR="008439A5" w:rsidRDefault="00680228">
      <w:pPr>
        <w:tabs>
          <w:tab w:val="left" w:pos="800"/>
        </w:tabs>
        <w:spacing w:line="247" w:lineRule="auto"/>
        <w:ind w:left="800" w:right="70" w:hanging="360"/>
        <w:jc w:val="both"/>
        <w:rPr>
          <w:sz w:val="24"/>
          <w:szCs w:val="24"/>
        </w:rPr>
      </w:pPr>
      <w:r>
        <w:rPr>
          <w:rFonts w:ascii="Arial" w:eastAsia="Arial" w:hAnsi="Arial" w:cs="Arial"/>
          <w:sz w:val="24"/>
          <w:szCs w:val="24"/>
        </w:rPr>
        <w:t>▪</w:t>
      </w:r>
      <w:r>
        <w:rPr>
          <w:rFonts w:ascii="Arial" w:eastAsia="Arial" w:hAnsi="Arial" w:cs="Arial"/>
          <w:sz w:val="24"/>
          <w:szCs w:val="24"/>
        </w:rPr>
        <w:tab/>
      </w:r>
      <w:r>
        <w:rPr>
          <w:b/>
          <w:sz w:val="24"/>
          <w:szCs w:val="24"/>
        </w:rPr>
        <w:t xml:space="preserve">Individual/All-around Awards </w:t>
      </w:r>
      <w:r>
        <w:rPr>
          <w:sz w:val="24"/>
          <w:szCs w:val="24"/>
        </w:rPr>
        <w:t>will be the standard USAG state medal and will be presented to the top finishers in each event and All-Around.</w:t>
      </w:r>
    </w:p>
    <w:p w14:paraId="0D56A5CC" w14:textId="77777777" w:rsidR="008439A5" w:rsidRDefault="008439A5">
      <w:pPr>
        <w:spacing w:before="4" w:line="280" w:lineRule="exact"/>
        <w:rPr>
          <w:sz w:val="28"/>
          <w:szCs w:val="28"/>
        </w:rPr>
      </w:pPr>
    </w:p>
    <w:p w14:paraId="4E071DFE" w14:textId="089E5FF3" w:rsidR="008B2508" w:rsidRDefault="00680228" w:rsidP="00814026">
      <w:pPr>
        <w:tabs>
          <w:tab w:val="left" w:pos="800"/>
        </w:tabs>
        <w:spacing w:line="247" w:lineRule="auto"/>
        <w:ind w:left="800" w:right="69" w:hanging="360"/>
        <w:jc w:val="both"/>
        <w:rPr>
          <w:sz w:val="24"/>
          <w:szCs w:val="24"/>
        </w:rPr>
      </w:pPr>
      <w:r>
        <w:rPr>
          <w:rFonts w:ascii="Arial" w:eastAsia="Arial" w:hAnsi="Arial" w:cs="Arial"/>
          <w:sz w:val="24"/>
          <w:szCs w:val="24"/>
        </w:rPr>
        <w:t>▪</w:t>
      </w:r>
      <w:r>
        <w:rPr>
          <w:rFonts w:ascii="Arial" w:eastAsia="Arial" w:hAnsi="Arial" w:cs="Arial"/>
          <w:sz w:val="24"/>
          <w:szCs w:val="24"/>
        </w:rPr>
        <w:tab/>
      </w:r>
      <w:r>
        <w:rPr>
          <w:b/>
          <w:sz w:val="24"/>
          <w:szCs w:val="24"/>
        </w:rPr>
        <w:t>Senior   Recognition</w:t>
      </w:r>
      <w:r w:rsidR="000B2C2B">
        <w:rPr>
          <w:b/>
          <w:sz w:val="24"/>
          <w:szCs w:val="24"/>
        </w:rPr>
        <w:t xml:space="preserve">: </w:t>
      </w:r>
      <w:r w:rsidR="000B2C2B" w:rsidRPr="006E4C15">
        <w:rPr>
          <w:sz w:val="24"/>
          <w:szCs w:val="24"/>
        </w:rPr>
        <w:t>Special</w:t>
      </w:r>
      <w:r>
        <w:rPr>
          <w:sz w:val="24"/>
          <w:szCs w:val="24"/>
        </w:rPr>
        <w:t xml:space="preserve">   recognition   awards   will   be   presented   </w:t>
      </w:r>
      <w:r w:rsidR="000B2C2B">
        <w:rPr>
          <w:sz w:val="24"/>
          <w:szCs w:val="24"/>
        </w:rPr>
        <w:t>at the</w:t>
      </w:r>
      <w:r>
        <w:rPr>
          <w:sz w:val="24"/>
          <w:szCs w:val="24"/>
        </w:rPr>
        <w:t xml:space="preserve"> conclusion </w:t>
      </w:r>
      <w:r w:rsidR="000B2C2B">
        <w:rPr>
          <w:sz w:val="24"/>
          <w:szCs w:val="24"/>
        </w:rPr>
        <w:t>of the</w:t>
      </w:r>
      <w:r>
        <w:rPr>
          <w:sz w:val="24"/>
          <w:szCs w:val="24"/>
        </w:rPr>
        <w:t xml:space="preserve"> </w:t>
      </w:r>
      <w:r w:rsidR="000B2C2B">
        <w:rPr>
          <w:sz w:val="24"/>
          <w:szCs w:val="24"/>
        </w:rPr>
        <w:t>Optional Competition, to</w:t>
      </w:r>
      <w:r>
        <w:rPr>
          <w:sz w:val="24"/>
          <w:szCs w:val="24"/>
        </w:rPr>
        <w:t xml:space="preserve"> all graduating high school seniors in the men’s program. All coaches must submit senior information forms by January</w:t>
      </w:r>
      <w:r w:rsidR="00C854C8">
        <w:rPr>
          <w:sz w:val="24"/>
          <w:szCs w:val="24"/>
        </w:rPr>
        <w:t xml:space="preserve"> </w:t>
      </w:r>
      <w:r>
        <w:rPr>
          <w:sz w:val="24"/>
          <w:szCs w:val="24"/>
        </w:rPr>
        <w:t>1st.</w:t>
      </w:r>
    </w:p>
    <w:p w14:paraId="0216694D" w14:textId="77777777" w:rsidR="008439A5" w:rsidRDefault="008439A5">
      <w:pPr>
        <w:spacing w:before="13" w:line="280" w:lineRule="exact"/>
        <w:rPr>
          <w:sz w:val="28"/>
          <w:szCs w:val="28"/>
        </w:rPr>
      </w:pPr>
    </w:p>
    <w:p w14:paraId="30D26226" w14:textId="097073BF" w:rsidR="008439A5" w:rsidRDefault="00680228">
      <w:pPr>
        <w:tabs>
          <w:tab w:val="left" w:pos="800"/>
        </w:tabs>
        <w:spacing w:line="247" w:lineRule="auto"/>
        <w:ind w:left="800" w:right="59" w:hanging="360"/>
        <w:jc w:val="both"/>
        <w:rPr>
          <w:sz w:val="24"/>
          <w:szCs w:val="24"/>
        </w:rPr>
      </w:pPr>
      <w:r>
        <w:rPr>
          <w:rFonts w:ascii="Arial" w:eastAsia="Arial" w:hAnsi="Arial" w:cs="Arial"/>
          <w:sz w:val="24"/>
          <w:szCs w:val="24"/>
        </w:rPr>
        <w:t>▪</w:t>
      </w:r>
      <w:r>
        <w:rPr>
          <w:rFonts w:ascii="Arial" w:eastAsia="Arial" w:hAnsi="Arial" w:cs="Arial"/>
          <w:sz w:val="24"/>
          <w:szCs w:val="24"/>
        </w:rPr>
        <w:tab/>
      </w:r>
      <w:r>
        <w:rPr>
          <w:b/>
          <w:sz w:val="24"/>
          <w:szCs w:val="24"/>
        </w:rPr>
        <w:t>Regional Qualifiers</w:t>
      </w:r>
      <w:r w:rsidR="006E4C15">
        <w:rPr>
          <w:b/>
          <w:sz w:val="24"/>
          <w:szCs w:val="24"/>
        </w:rPr>
        <w:t>:</w:t>
      </w:r>
      <w:r>
        <w:rPr>
          <w:b/>
          <w:sz w:val="24"/>
          <w:szCs w:val="24"/>
        </w:rPr>
        <w:t xml:space="preserve"> </w:t>
      </w:r>
      <w:r>
        <w:rPr>
          <w:sz w:val="24"/>
          <w:szCs w:val="24"/>
        </w:rPr>
        <w:t xml:space="preserve">Regional qualifying scores and procedures will be posted on </w:t>
      </w:r>
      <w:r w:rsidR="006E4C15">
        <w:rPr>
          <w:sz w:val="24"/>
          <w:szCs w:val="24"/>
        </w:rPr>
        <w:t>www.</w:t>
      </w:r>
      <w:r w:rsidR="008B53F7">
        <w:rPr>
          <w:sz w:val="24"/>
          <w:szCs w:val="24"/>
        </w:rPr>
        <w:t>pamensgymnastics</w:t>
      </w:r>
      <w:r w:rsidR="006E4C15">
        <w:rPr>
          <w:sz w:val="24"/>
          <w:szCs w:val="24"/>
        </w:rPr>
        <w:t>.com</w:t>
      </w:r>
      <w:r>
        <w:rPr>
          <w:sz w:val="24"/>
          <w:szCs w:val="24"/>
        </w:rPr>
        <w:t xml:space="preserve">. All coaches that have athletes who qualify to the Regional </w:t>
      </w:r>
      <w:r w:rsidR="000B2C2B">
        <w:rPr>
          <w:sz w:val="24"/>
          <w:szCs w:val="24"/>
        </w:rPr>
        <w:t>Meet must enter their gymnasts through the USAG meet reservation system</w:t>
      </w:r>
      <w:r>
        <w:rPr>
          <w:sz w:val="24"/>
          <w:szCs w:val="24"/>
        </w:rPr>
        <w:t>. Additionally, they are to turn in their entry fees with a hard copy of the entries to the State Chairman at the conclusion of the State Championships.</w:t>
      </w:r>
    </w:p>
    <w:p w14:paraId="120C27F9" w14:textId="77777777" w:rsidR="008439A5" w:rsidRDefault="008439A5">
      <w:pPr>
        <w:spacing w:before="4" w:line="280" w:lineRule="exact"/>
        <w:rPr>
          <w:sz w:val="28"/>
          <w:szCs w:val="28"/>
        </w:rPr>
      </w:pPr>
    </w:p>
    <w:p w14:paraId="77662F9B" w14:textId="77777777" w:rsidR="008439A5" w:rsidRDefault="00680228">
      <w:pPr>
        <w:tabs>
          <w:tab w:val="left" w:pos="800"/>
        </w:tabs>
        <w:spacing w:line="247" w:lineRule="auto"/>
        <w:ind w:left="800" w:right="60" w:hanging="360"/>
        <w:jc w:val="both"/>
        <w:rPr>
          <w:sz w:val="24"/>
          <w:szCs w:val="24"/>
        </w:rPr>
      </w:pPr>
      <w:r>
        <w:rPr>
          <w:rFonts w:ascii="Arial" w:eastAsia="Arial" w:hAnsi="Arial" w:cs="Arial"/>
          <w:sz w:val="24"/>
          <w:szCs w:val="24"/>
        </w:rPr>
        <w:t>▪</w:t>
      </w:r>
      <w:r>
        <w:rPr>
          <w:rFonts w:ascii="Arial" w:eastAsia="Arial" w:hAnsi="Arial" w:cs="Arial"/>
          <w:sz w:val="24"/>
          <w:szCs w:val="24"/>
        </w:rPr>
        <w:tab/>
      </w:r>
      <w:r w:rsidR="006E4C15">
        <w:rPr>
          <w:b/>
          <w:sz w:val="24"/>
          <w:szCs w:val="24"/>
        </w:rPr>
        <w:t xml:space="preserve">State </w:t>
      </w:r>
      <w:r w:rsidR="000B2C2B">
        <w:rPr>
          <w:b/>
          <w:sz w:val="24"/>
          <w:szCs w:val="24"/>
        </w:rPr>
        <w:t>Team</w:t>
      </w:r>
      <w:r w:rsidR="006E4C15">
        <w:rPr>
          <w:b/>
          <w:sz w:val="24"/>
          <w:szCs w:val="24"/>
        </w:rPr>
        <w:t xml:space="preserve"> Competition:  </w:t>
      </w:r>
      <w:r w:rsidR="006E4C15" w:rsidRPr="006E4C15">
        <w:rPr>
          <w:sz w:val="24"/>
          <w:szCs w:val="24"/>
        </w:rPr>
        <w:t>I</w:t>
      </w:r>
      <w:r w:rsidR="000B2C2B" w:rsidRPr="006E4C15">
        <w:rPr>
          <w:sz w:val="24"/>
          <w:szCs w:val="24"/>
        </w:rPr>
        <w:t>nformation</w:t>
      </w:r>
      <w:r w:rsidR="006E4C15">
        <w:rPr>
          <w:sz w:val="24"/>
          <w:szCs w:val="24"/>
        </w:rPr>
        <w:t xml:space="preserve"> </w:t>
      </w:r>
      <w:r w:rsidR="000B2C2B">
        <w:rPr>
          <w:sz w:val="24"/>
          <w:szCs w:val="24"/>
        </w:rPr>
        <w:t>will be available on the Region 7 men’s</w:t>
      </w:r>
      <w:r>
        <w:rPr>
          <w:sz w:val="24"/>
          <w:szCs w:val="24"/>
        </w:rPr>
        <w:t xml:space="preserve"> gymnastics website.</w:t>
      </w:r>
    </w:p>
    <w:p w14:paraId="263D3756" w14:textId="77777777" w:rsidR="008439A5" w:rsidRDefault="008439A5">
      <w:pPr>
        <w:spacing w:before="4" w:line="280" w:lineRule="exact"/>
        <w:rPr>
          <w:sz w:val="28"/>
          <w:szCs w:val="28"/>
        </w:rPr>
      </w:pPr>
    </w:p>
    <w:p w14:paraId="1580929F" w14:textId="77777777" w:rsidR="008439A5" w:rsidRDefault="00680228">
      <w:pPr>
        <w:tabs>
          <w:tab w:val="left" w:pos="800"/>
          <w:tab w:val="left" w:pos="1700"/>
        </w:tabs>
        <w:spacing w:line="247" w:lineRule="auto"/>
        <w:ind w:left="800" w:right="59" w:hanging="360"/>
        <w:jc w:val="both"/>
        <w:rPr>
          <w:sz w:val="24"/>
          <w:szCs w:val="24"/>
        </w:rPr>
      </w:pPr>
      <w:r>
        <w:rPr>
          <w:rFonts w:ascii="Arial" w:eastAsia="Arial" w:hAnsi="Arial" w:cs="Arial"/>
          <w:sz w:val="24"/>
          <w:szCs w:val="24"/>
        </w:rPr>
        <w:t>▪</w:t>
      </w:r>
      <w:r>
        <w:rPr>
          <w:rFonts w:ascii="Arial" w:eastAsia="Arial" w:hAnsi="Arial" w:cs="Arial"/>
          <w:sz w:val="24"/>
          <w:szCs w:val="24"/>
        </w:rPr>
        <w:tab/>
      </w:r>
      <w:r w:rsidR="000B2C2B">
        <w:rPr>
          <w:b/>
          <w:sz w:val="24"/>
          <w:szCs w:val="24"/>
        </w:rPr>
        <w:t>Injury Petition to Regional</w:t>
      </w:r>
      <w:r w:rsidR="006E4C15">
        <w:rPr>
          <w:b/>
          <w:sz w:val="24"/>
          <w:szCs w:val="24"/>
        </w:rPr>
        <w:t xml:space="preserve">s: </w:t>
      </w:r>
      <w:r w:rsidR="006E4C15" w:rsidRPr="006E4C15">
        <w:rPr>
          <w:sz w:val="24"/>
          <w:szCs w:val="24"/>
        </w:rPr>
        <w:t>T</w:t>
      </w:r>
      <w:r w:rsidR="000B2C2B" w:rsidRPr="006E4C15">
        <w:rPr>
          <w:sz w:val="24"/>
          <w:szCs w:val="24"/>
        </w:rPr>
        <w:t>he</w:t>
      </w:r>
      <w:r w:rsidR="000B2C2B">
        <w:rPr>
          <w:sz w:val="24"/>
          <w:szCs w:val="24"/>
        </w:rPr>
        <w:t xml:space="preserve"> coach of a petitioning gymnast should first</w:t>
      </w:r>
      <w:r>
        <w:rPr>
          <w:sz w:val="24"/>
          <w:szCs w:val="24"/>
        </w:rPr>
        <w:t xml:space="preserve"> contact</w:t>
      </w:r>
      <w:r>
        <w:rPr>
          <w:sz w:val="24"/>
          <w:szCs w:val="24"/>
        </w:rPr>
        <w:tab/>
        <w:t xml:space="preserve">their    State    Chairman.    The    petition    can    be   downloaded    from </w:t>
      </w:r>
      <w:r>
        <w:rPr>
          <w:sz w:val="22"/>
          <w:szCs w:val="22"/>
        </w:rPr>
        <w:t xml:space="preserve">https://usagym.org/PDFs/Men/Rules/Rules%20and%20Policies/injury-petition.pdf     </w:t>
      </w:r>
      <w:r>
        <w:rPr>
          <w:sz w:val="24"/>
          <w:szCs w:val="24"/>
        </w:rPr>
        <w:t xml:space="preserve">and </w:t>
      </w:r>
      <w:r w:rsidR="000B2C2B">
        <w:rPr>
          <w:sz w:val="24"/>
          <w:szCs w:val="24"/>
        </w:rPr>
        <w:t>must be</w:t>
      </w:r>
      <w:r>
        <w:rPr>
          <w:sz w:val="24"/>
          <w:szCs w:val="24"/>
        </w:rPr>
        <w:t xml:space="preserve"> </w:t>
      </w:r>
      <w:r w:rsidR="000B2C2B">
        <w:rPr>
          <w:sz w:val="24"/>
          <w:szCs w:val="24"/>
        </w:rPr>
        <w:t>submitted to</w:t>
      </w:r>
      <w:r>
        <w:rPr>
          <w:sz w:val="24"/>
          <w:szCs w:val="24"/>
        </w:rPr>
        <w:t xml:space="preserve"> the State Chair with a physician’s statement and past meet results.  </w:t>
      </w:r>
      <w:r w:rsidR="000B2C2B">
        <w:rPr>
          <w:sz w:val="24"/>
          <w:szCs w:val="24"/>
        </w:rPr>
        <w:t>The petition</w:t>
      </w:r>
      <w:r>
        <w:rPr>
          <w:sz w:val="24"/>
          <w:szCs w:val="24"/>
        </w:rPr>
        <w:t xml:space="preserve"> </w:t>
      </w:r>
      <w:r w:rsidR="000B2C2B">
        <w:rPr>
          <w:sz w:val="24"/>
          <w:szCs w:val="24"/>
        </w:rPr>
        <w:t>is due</w:t>
      </w:r>
      <w:r>
        <w:rPr>
          <w:sz w:val="24"/>
          <w:szCs w:val="24"/>
        </w:rPr>
        <w:t xml:space="preserve"> prior to </w:t>
      </w:r>
      <w:r w:rsidR="000B2C2B">
        <w:rPr>
          <w:sz w:val="24"/>
          <w:szCs w:val="24"/>
        </w:rPr>
        <w:t>or at</w:t>
      </w:r>
      <w:r>
        <w:rPr>
          <w:sz w:val="24"/>
          <w:szCs w:val="24"/>
        </w:rPr>
        <w:t xml:space="preserve"> the State Meet. Petitioning athletes are required to pay the regional entry fee and coaches should include these athletes on their </w:t>
      </w:r>
      <w:r w:rsidR="000B2C2B">
        <w:rPr>
          <w:sz w:val="24"/>
          <w:szCs w:val="24"/>
        </w:rPr>
        <w:t>Regional entry form</w:t>
      </w:r>
      <w:r>
        <w:rPr>
          <w:sz w:val="24"/>
          <w:szCs w:val="24"/>
        </w:rPr>
        <w:t xml:space="preserve"> with the words “Petition Pending” by their name. The </w:t>
      </w:r>
      <w:r w:rsidR="000B2C2B">
        <w:rPr>
          <w:sz w:val="24"/>
          <w:szCs w:val="24"/>
        </w:rPr>
        <w:t>State Chairman will contact the Regional Chairman for final approval</w:t>
      </w:r>
      <w:r>
        <w:rPr>
          <w:sz w:val="24"/>
          <w:szCs w:val="24"/>
        </w:rPr>
        <w:t>.  Once approved</w:t>
      </w:r>
      <w:r w:rsidR="000B2C2B">
        <w:rPr>
          <w:sz w:val="24"/>
          <w:szCs w:val="24"/>
        </w:rPr>
        <w:t>, the</w:t>
      </w:r>
      <w:r>
        <w:rPr>
          <w:sz w:val="24"/>
          <w:szCs w:val="24"/>
        </w:rPr>
        <w:t xml:space="preserve">   </w:t>
      </w:r>
      <w:r w:rsidR="000B2C2B">
        <w:rPr>
          <w:sz w:val="24"/>
          <w:szCs w:val="24"/>
        </w:rPr>
        <w:t>State Chairman will</w:t>
      </w:r>
      <w:r>
        <w:rPr>
          <w:sz w:val="24"/>
          <w:szCs w:val="24"/>
        </w:rPr>
        <w:t xml:space="preserve">   </w:t>
      </w:r>
      <w:r w:rsidR="000B2C2B">
        <w:rPr>
          <w:sz w:val="24"/>
          <w:szCs w:val="24"/>
        </w:rPr>
        <w:t>contact the individual coaches with the</w:t>
      </w:r>
      <w:r w:rsidR="008B2508">
        <w:rPr>
          <w:sz w:val="24"/>
          <w:szCs w:val="24"/>
        </w:rPr>
        <w:t xml:space="preserve"> decisi</w:t>
      </w:r>
      <w:r>
        <w:rPr>
          <w:sz w:val="24"/>
          <w:szCs w:val="24"/>
        </w:rPr>
        <w:t>on.</w:t>
      </w:r>
    </w:p>
    <w:p w14:paraId="00858FF8" w14:textId="77777777" w:rsidR="008B2508" w:rsidRDefault="008B2508">
      <w:pPr>
        <w:tabs>
          <w:tab w:val="left" w:pos="800"/>
          <w:tab w:val="left" w:pos="1700"/>
        </w:tabs>
        <w:spacing w:line="247" w:lineRule="auto"/>
        <w:ind w:left="800" w:right="59" w:hanging="360"/>
        <w:jc w:val="both"/>
        <w:rPr>
          <w:sz w:val="24"/>
          <w:szCs w:val="24"/>
        </w:rPr>
      </w:pPr>
    </w:p>
    <w:p w14:paraId="1EF0C508" w14:textId="77777777" w:rsidR="008B2508" w:rsidRDefault="008B2508" w:rsidP="008B2508">
      <w:pPr>
        <w:tabs>
          <w:tab w:val="left" w:pos="820"/>
        </w:tabs>
        <w:spacing w:before="60" w:line="247" w:lineRule="auto"/>
        <w:ind w:left="820" w:right="61" w:hanging="360"/>
        <w:jc w:val="both"/>
        <w:rPr>
          <w:sz w:val="24"/>
          <w:szCs w:val="24"/>
        </w:rPr>
      </w:pPr>
      <w:r>
        <w:rPr>
          <w:rFonts w:ascii="Arial" w:eastAsia="Arial" w:hAnsi="Arial" w:cs="Arial"/>
          <w:sz w:val="24"/>
          <w:szCs w:val="24"/>
        </w:rPr>
        <w:lastRenderedPageBreak/>
        <w:t>▪</w:t>
      </w:r>
      <w:r>
        <w:rPr>
          <w:rFonts w:ascii="Arial" w:eastAsia="Arial" w:hAnsi="Arial" w:cs="Arial"/>
          <w:sz w:val="24"/>
          <w:szCs w:val="24"/>
        </w:rPr>
        <w:tab/>
      </w:r>
      <w:r>
        <w:rPr>
          <w:b/>
          <w:sz w:val="24"/>
          <w:szCs w:val="24"/>
        </w:rPr>
        <w:t xml:space="preserve">National Championships: </w:t>
      </w:r>
      <w:r>
        <w:rPr>
          <w:sz w:val="24"/>
          <w:szCs w:val="24"/>
        </w:rPr>
        <w:t xml:space="preserve">National Fees will be paid for by the state of </w:t>
      </w:r>
      <w:r w:rsidR="00C0656F">
        <w:rPr>
          <w:sz w:val="24"/>
          <w:szCs w:val="24"/>
        </w:rPr>
        <w:t>Pennsylvania</w:t>
      </w:r>
      <w:r>
        <w:rPr>
          <w:sz w:val="24"/>
          <w:szCs w:val="24"/>
        </w:rPr>
        <w:t xml:space="preserve"> </w:t>
      </w:r>
      <w:r w:rsidRPr="00C0656F">
        <w:rPr>
          <w:b/>
          <w:sz w:val="24"/>
          <w:szCs w:val="24"/>
          <w:u w:val="single"/>
        </w:rPr>
        <w:t>if</w:t>
      </w:r>
      <w:r>
        <w:rPr>
          <w:sz w:val="24"/>
          <w:szCs w:val="24"/>
        </w:rPr>
        <w:t xml:space="preserve"> the funds are determined to be available.</w:t>
      </w:r>
    </w:p>
    <w:p w14:paraId="15C396A2" w14:textId="77777777" w:rsidR="008B2508" w:rsidRDefault="008B2508" w:rsidP="008B2508">
      <w:pPr>
        <w:spacing w:before="4" w:line="280" w:lineRule="exact"/>
        <w:rPr>
          <w:sz w:val="28"/>
          <w:szCs w:val="28"/>
        </w:rPr>
      </w:pPr>
    </w:p>
    <w:p w14:paraId="59FA5B5F" w14:textId="59A043A0" w:rsidR="008B2508" w:rsidRDefault="008B2508" w:rsidP="00187E5D">
      <w:pPr>
        <w:ind w:left="460"/>
        <w:rPr>
          <w:sz w:val="24"/>
          <w:szCs w:val="24"/>
        </w:rPr>
        <w:sectPr w:rsidR="008B2508">
          <w:pgSz w:w="12240" w:h="15840"/>
          <w:pgMar w:top="1380" w:right="1700" w:bottom="280" w:left="1720" w:header="720" w:footer="720" w:gutter="0"/>
          <w:cols w:space="720"/>
        </w:sectPr>
      </w:pPr>
      <w:r>
        <w:rPr>
          <w:rFonts w:ascii="Arial" w:eastAsia="Arial" w:hAnsi="Arial" w:cs="Arial"/>
          <w:sz w:val="24"/>
          <w:szCs w:val="24"/>
        </w:rPr>
        <w:t xml:space="preserve">▪    </w:t>
      </w:r>
      <w:r w:rsidRPr="006E4C15">
        <w:rPr>
          <w:b/>
          <w:sz w:val="24"/>
          <w:szCs w:val="24"/>
        </w:rPr>
        <w:t>Petitions</w:t>
      </w:r>
      <w:r w:rsidR="006E4C15">
        <w:rPr>
          <w:sz w:val="24"/>
          <w:szCs w:val="24"/>
        </w:rPr>
        <w:t>: (S</w:t>
      </w:r>
      <w:r w:rsidR="00965F9B">
        <w:rPr>
          <w:sz w:val="24"/>
          <w:szCs w:val="24"/>
        </w:rPr>
        <w:t>ee above)</w:t>
      </w:r>
    </w:p>
    <w:p w14:paraId="5D721BBD" w14:textId="77777777" w:rsidR="008439A5" w:rsidRDefault="008439A5">
      <w:pPr>
        <w:spacing w:before="8" w:line="240" w:lineRule="exact"/>
        <w:rPr>
          <w:sz w:val="24"/>
          <w:szCs w:val="24"/>
        </w:rPr>
      </w:pPr>
    </w:p>
    <w:p w14:paraId="7D9F01CA" w14:textId="77777777" w:rsidR="008439A5" w:rsidRDefault="00680228">
      <w:pPr>
        <w:ind w:left="100"/>
        <w:rPr>
          <w:sz w:val="30"/>
          <w:szCs w:val="30"/>
        </w:rPr>
      </w:pPr>
      <w:r>
        <w:rPr>
          <w:b/>
          <w:sz w:val="30"/>
          <w:szCs w:val="30"/>
        </w:rPr>
        <w:t xml:space="preserve">Hosting Meets in the State of </w:t>
      </w:r>
      <w:r w:rsidR="00C854C8">
        <w:rPr>
          <w:b/>
          <w:sz w:val="30"/>
          <w:szCs w:val="30"/>
        </w:rPr>
        <w:t>Pennsylvania</w:t>
      </w:r>
    </w:p>
    <w:p w14:paraId="5814A44F" w14:textId="77777777" w:rsidR="008439A5" w:rsidRDefault="008439A5">
      <w:pPr>
        <w:spacing w:before="1" w:line="160" w:lineRule="exact"/>
        <w:rPr>
          <w:sz w:val="17"/>
          <w:szCs w:val="17"/>
        </w:rPr>
      </w:pPr>
    </w:p>
    <w:p w14:paraId="2AF04357" w14:textId="77777777" w:rsidR="008439A5" w:rsidRDefault="008439A5">
      <w:pPr>
        <w:spacing w:line="200" w:lineRule="exact"/>
      </w:pPr>
    </w:p>
    <w:p w14:paraId="5E5435DF" w14:textId="77777777" w:rsidR="008439A5" w:rsidRDefault="00680228">
      <w:pPr>
        <w:ind w:left="100"/>
        <w:rPr>
          <w:sz w:val="24"/>
          <w:szCs w:val="24"/>
        </w:rPr>
      </w:pPr>
      <w:r>
        <w:rPr>
          <w:sz w:val="24"/>
          <w:szCs w:val="24"/>
          <w:u w:val="single" w:color="000000"/>
        </w:rPr>
        <w:t>Pre-Meet</w:t>
      </w:r>
    </w:p>
    <w:p w14:paraId="5FA3A0F9" w14:textId="77777777" w:rsidR="008439A5" w:rsidRDefault="00680228">
      <w:pPr>
        <w:spacing w:before="8"/>
        <w:ind w:left="460"/>
        <w:rPr>
          <w:sz w:val="24"/>
          <w:szCs w:val="24"/>
        </w:rPr>
      </w:pPr>
      <w:r>
        <w:rPr>
          <w:rFonts w:ascii="Arial" w:eastAsia="Arial" w:hAnsi="Arial" w:cs="Arial"/>
          <w:sz w:val="24"/>
          <w:szCs w:val="24"/>
        </w:rPr>
        <w:t xml:space="preserve">▪    </w:t>
      </w:r>
      <w:r>
        <w:rPr>
          <w:sz w:val="24"/>
          <w:szCs w:val="24"/>
        </w:rPr>
        <w:t>Determine date</w:t>
      </w:r>
    </w:p>
    <w:p w14:paraId="23635F0E" w14:textId="77777777" w:rsidR="008439A5" w:rsidRDefault="00680228">
      <w:pPr>
        <w:spacing w:before="8"/>
        <w:ind w:left="460"/>
        <w:rPr>
          <w:sz w:val="24"/>
          <w:szCs w:val="24"/>
        </w:rPr>
      </w:pPr>
      <w:r>
        <w:rPr>
          <w:rFonts w:ascii="Arial" w:eastAsia="Arial" w:hAnsi="Arial" w:cs="Arial"/>
          <w:sz w:val="24"/>
          <w:szCs w:val="24"/>
        </w:rPr>
        <w:t xml:space="preserve">▪    </w:t>
      </w:r>
      <w:r w:rsidR="000E523F">
        <w:rPr>
          <w:sz w:val="24"/>
          <w:szCs w:val="24"/>
        </w:rPr>
        <w:t>S</w:t>
      </w:r>
      <w:r w:rsidR="000B2C2B">
        <w:rPr>
          <w:sz w:val="24"/>
          <w:szCs w:val="24"/>
        </w:rPr>
        <w:t>ecure</w:t>
      </w:r>
      <w:r>
        <w:rPr>
          <w:sz w:val="24"/>
          <w:szCs w:val="24"/>
        </w:rPr>
        <w:t xml:space="preserve"> sanction</w:t>
      </w:r>
    </w:p>
    <w:p w14:paraId="36425375" w14:textId="77777777" w:rsidR="008439A5" w:rsidRDefault="00680228">
      <w:pPr>
        <w:spacing w:before="8"/>
        <w:ind w:left="460"/>
        <w:rPr>
          <w:sz w:val="24"/>
          <w:szCs w:val="24"/>
        </w:rPr>
      </w:pPr>
      <w:r>
        <w:rPr>
          <w:rFonts w:ascii="Arial" w:eastAsia="Arial" w:hAnsi="Arial" w:cs="Arial"/>
          <w:sz w:val="24"/>
          <w:szCs w:val="24"/>
        </w:rPr>
        <w:t xml:space="preserve">▪    </w:t>
      </w:r>
      <w:r w:rsidR="000E523F">
        <w:rPr>
          <w:sz w:val="24"/>
          <w:szCs w:val="24"/>
        </w:rPr>
        <w:t>S</w:t>
      </w:r>
      <w:r w:rsidR="000B2C2B">
        <w:rPr>
          <w:sz w:val="24"/>
          <w:szCs w:val="24"/>
        </w:rPr>
        <w:t>ecure</w:t>
      </w:r>
      <w:r>
        <w:rPr>
          <w:sz w:val="24"/>
          <w:szCs w:val="24"/>
        </w:rPr>
        <w:t xml:space="preserve"> judging from </w:t>
      </w:r>
      <w:r w:rsidR="00C854C8">
        <w:rPr>
          <w:sz w:val="24"/>
          <w:szCs w:val="24"/>
        </w:rPr>
        <w:t>EGJA</w:t>
      </w:r>
      <w:r>
        <w:rPr>
          <w:sz w:val="24"/>
          <w:szCs w:val="24"/>
        </w:rPr>
        <w:t xml:space="preserve"> judging association</w:t>
      </w:r>
    </w:p>
    <w:p w14:paraId="29889243" w14:textId="77777777" w:rsidR="008439A5" w:rsidRDefault="00680228">
      <w:pPr>
        <w:spacing w:before="8"/>
        <w:ind w:left="460"/>
        <w:rPr>
          <w:sz w:val="24"/>
          <w:szCs w:val="24"/>
        </w:rPr>
      </w:pPr>
      <w:r>
        <w:rPr>
          <w:rFonts w:ascii="Arial" w:eastAsia="Arial" w:hAnsi="Arial" w:cs="Arial"/>
          <w:sz w:val="24"/>
          <w:szCs w:val="24"/>
        </w:rPr>
        <w:t xml:space="preserve">▪    </w:t>
      </w:r>
      <w:r>
        <w:rPr>
          <w:sz w:val="24"/>
          <w:szCs w:val="24"/>
        </w:rPr>
        <w:t>Contact State Director to add to the State Calendar</w:t>
      </w:r>
    </w:p>
    <w:p w14:paraId="775FD73F" w14:textId="77777777" w:rsidR="008439A5" w:rsidRDefault="008439A5">
      <w:pPr>
        <w:spacing w:before="14" w:line="280" w:lineRule="exact"/>
        <w:rPr>
          <w:sz w:val="28"/>
          <w:szCs w:val="28"/>
        </w:rPr>
      </w:pPr>
    </w:p>
    <w:p w14:paraId="2B901565" w14:textId="79255714" w:rsidR="00E02932" w:rsidRPr="00E02932" w:rsidRDefault="00680228" w:rsidP="00E02932">
      <w:pPr>
        <w:ind w:left="100"/>
        <w:rPr>
          <w:sz w:val="24"/>
          <w:szCs w:val="24"/>
          <w:u w:val="single" w:color="000000"/>
        </w:rPr>
      </w:pPr>
      <w:r w:rsidRPr="000E523F">
        <w:rPr>
          <w:sz w:val="24"/>
          <w:szCs w:val="24"/>
          <w:u w:val="single" w:color="000000"/>
        </w:rPr>
        <w:t>Post Meet</w:t>
      </w:r>
      <w:r w:rsidR="00E02932">
        <w:rPr>
          <w:sz w:val="24"/>
          <w:szCs w:val="24"/>
          <w:u w:val="single" w:color="000000"/>
        </w:rPr>
        <w:t xml:space="preserve"> (see meet director’s check list- last page of document)</w:t>
      </w:r>
    </w:p>
    <w:p w14:paraId="2D25F273" w14:textId="77777777" w:rsidR="008439A5" w:rsidRPr="00A61D82" w:rsidRDefault="00680228">
      <w:pPr>
        <w:spacing w:before="8"/>
        <w:ind w:left="460"/>
        <w:rPr>
          <w:b/>
          <w:i/>
          <w:sz w:val="24"/>
          <w:szCs w:val="24"/>
        </w:rPr>
      </w:pPr>
      <w:r w:rsidRPr="00A61D82">
        <w:rPr>
          <w:rFonts w:ascii="Arial" w:eastAsia="Arial" w:hAnsi="Arial" w:cs="Arial"/>
          <w:b/>
          <w:i/>
          <w:sz w:val="24"/>
          <w:szCs w:val="24"/>
        </w:rPr>
        <w:t xml:space="preserve">▪    </w:t>
      </w:r>
      <w:r w:rsidR="000E523F" w:rsidRPr="00A61D82">
        <w:rPr>
          <w:b/>
          <w:i/>
          <w:sz w:val="24"/>
          <w:szCs w:val="24"/>
        </w:rPr>
        <w:t>C</w:t>
      </w:r>
      <w:r w:rsidR="000B2C2B" w:rsidRPr="00A61D82">
        <w:rPr>
          <w:b/>
          <w:i/>
          <w:sz w:val="24"/>
          <w:szCs w:val="24"/>
        </w:rPr>
        <w:t>omplete</w:t>
      </w:r>
      <w:r w:rsidRPr="00A61D82">
        <w:rPr>
          <w:b/>
          <w:i/>
          <w:sz w:val="24"/>
          <w:szCs w:val="24"/>
        </w:rPr>
        <w:t xml:space="preserve"> sanction and return within 72 hours</w:t>
      </w:r>
    </w:p>
    <w:p w14:paraId="23D2F474" w14:textId="684D612C" w:rsidR="008439A5" w:rsidRPr="00A61D82" w:rsidRDefault="00680228">
      <w:pPr>
        <w:tabs>
          <w:tab w:val="left" w:pos="820"/>
        </w:tabs>
        <w:spacing w:before="8" w:line="247" w:lineRule="auto"/>
        <w:ind w:left="820" w:right="60" w:hanging="360"/>
        <w:jc w:val="both"/>
        <w:rPr>
          <w:b/>
          <w:i/>
          <w:sz w:val="24"/>
          <w:szCs w:val="24"/>
        </w:rPr>
      </w:pPr>
      <w:r w:rsidRPr="00A61D82">
        <w:rPr>
          <w:rFonts w:ascii="Arial" w:eastAsia="Arial" w:hAnsi="Arial" w:cs="Arial"/>
          <w:b/>
          <w:i/>
          <w:sz w:val="24"/>
          <w:szCs w:val="24"/>
        </w:rPr>
        <w:t>▪</w:t>
      </w:r>
      <w:r w:rsidRPr="00A61D82">
        <w:rPr>
          <w:rFonts w:ascii="Arial" w:eastAsia="Arial" w:hAnsi="Arial" w:cs="Arial"/>
          <w:b/>
          <w:i/>
          <w:sz w:val="24"/>
          <w:szCs w:val="24"/>
        </w:rPr>
        <w:tab/>
      </w:r>
      <w:r w:rsidRPr="00A61D82">
        <w:rPr>
          <w:b/>
          <w:i/>
          <w:sz w:val="24"/>
          <w:szCs w:val="24"/>
        </w:rPr>
        <w:t>Send   $</w:t>
      </w:r>
      <w:r w:rsidR="0015022E">
        <w:rPr>
          <w:b/>
          <w:i/>
          <w:sz w:val="24"/>
          <w:szCs w:val="24"/>
        </w:rPr>
        <w:t>3</w:t>
      </w:r>
      <w:r w:rsidRPr="00A61D82">
        <w:rPr>
          <w:b/>
          <w:i/>
          <w:sz w:val="24"/>
          <w:szCs w:val="24"/>
        </w:rPr>
        <w:t xml:space="preserve">.00   per   </w:t>
      </w:r>
      <w:r w:rsidR="000B2C2B" w:rsidRPr="00A61D82">
        <w:rPr>
          <w:b/>
          <w:i/>
          <w:sz w:val="24"/>
          <w:szCs w:val="24"/>
        </w:rPr>
        <w:t>athl</w:t>
      </w:r>
      <w:r w:rsidR="006E4C15" w:rsidRPr="00A61D82">
        <w:rPr>
          <w:b/>
          <w:i/>
          <w:sz w:val="24"/>
          <w:szCs w:val="24"/>
        </w:rPr>
        <w:t xml:space="preserve">ete to the National Gymnastics </w:t>
      </w:r>
      <w:proofErr w:type="gramStart"/>
      <w:r w:rsidR="006E4C15" w:rsidRPr="00A61D82">
        <w:rPr>
          <w:b/>
          <w:i/>
          <w:sz w:val="24"/>
          <w:szCs w:val="24"/>
        </w:rPr>
        <w:t>F</w:t>
      </w:r>
      <w:r w:rsidR="000B2C2B" w:rsidRPr="00A61D82">
        <w:rPr>
          <w:b/>
          <w:i/>
          <w:sz w:val="24"/>
          <w:szCs w:val="24"/>
        </w:rPr>
        <w:t>oundation</w:t>
      </w:r>
      <w:r w:rsidRPr="00A61D82">
        <w:rPr>
          <w:b/>
          <w:i/>
          <w:sz w:val="24"/>
          <w:szCs w:val="24"/>
        </w:rPr>
        <w:t xml:space="preserve">  (</w:t>
      </w:r>
      <w:proofErr w:type="gramEnd"/>
      <w:r w:rsidRPr="00A61D82">
        <w:rPr>
          <w:b/>
          <w:i/>
          <w:sz w:val="24"/>
          <w:szCs w:val="24"/>
        </w:rPr>
        <w:t>information included with sanction packet).</w:t>
      </w:r>
    </w:p>
    <w:p w14:paraId="5B1D4438" w14:textId="3224DBC8" w:rsidR="008439A5" w:rsidRPr="00A61D82" w:rsidRDefault="00680228" w:rsidP="00201E10">
      <w:pPr>
        <w:spacing w:line="260" w:lineRule="exact"/>
        <w:ind w:left="460"/>
        <w:rPr>
          <w:b/>
          <w:i/>
          <w:sz w:val="24"/>
          <w:szCs w:val="24"/>
        </w:rPr>
      </w:pPr>
      <w:r w:rsidRPr="00A61D82">
        <w:rPr>
          <w:rFonts w:ascii="Arial" w:eastAsia="Arial" w:hAnsi="Arial" w:cs="Arial"/>
          <w:b/>
          <w:i/>
          <w:sz w:val="24"/>
          <w:szCs w:val="24"/>
        </w:rPr>
        <w:t xml:space="preserve">▪    </w:t>
      </w:r>
      <w:r w:rsidR="004108AD" w:rsidRPr="00A61D82">
        <w:rPr>
          <w:b/>
          <w:i/>
          <w:sz w:val="24"/>
          <w:szCs w:val="24"/>
        </w:rPr>
        <w:t xml:space="preserve">Send </w:t>
      </w:r>
      <w:r w:rsidRPr="00A61D82">
        <w:rPr>
          <w:b/>
          <w:i/>
          <w:sz w:val="24"/>
          <w:szCs w:val="24"/>
        </w:rPr>
        <w:t xml:space="preserve">head tax per athlete to the State </w:t>
      </w:r>
      <w:r w:rsidR="000E523F" w:rsidRPr="00A61D82">
        <w:rPr>
          <w:b/>
          <w:i/>
          <w:sz w:val="24"/>
          <w:szCs w:val="24"/>
        </w:rPr>
        <w:t>Chairman</w:t>
      </w:r>
      <w:r w:rsidRPr="00A61D82">
        <w:rPr>
          <w:b/>
          <w:i/>
          <w:sz w:val="24"/>
          <w:szCs w:val="24"/>
        </w:rPr>
        <w:t xml:space="preserve"> within 72 hours</w:t>
      </w:r>
      <w:r w:rsidR="004108AD" w:rsidRPr="00A61D82">
        <w:rPr>
          <w:b/>
          <w:i/>
          <w:sz w:val="24"/>
          <w:szCs w:val="24"/>
        </w:rPr>
        <w:t xml:space="preserve">  </w:t>
      </w:r>
      <w:r w:rsidR="004108AD" w:rsidRPr="00A61D82">
        <w:rPr>
          <w:b/>
          <w:i/>
          <w:sz w:val="24"/>
          <w:szCs w:val="24"/>
        </w:rPr>
        <w:br/>
        <w:t xml:space="preserve">     (document attached)</w:t>
      </w:r>
    </w:p>
    <w:p w14:paraId="0CCEFB7A" w14:textId="77777777" w:rsidR="008439A5" w:rsidRPr="00A61D82" w:rsidRDefault="00680228">
      <w:pPr>
        <w:spacing w:line="260" w:lineRule="exact"/>
        <w:ind w:left="460"/>
        <w:rPr>
          <w:b/>
          <w:i/>
          <w:sz w:val="24"/>
          <w:szCs w:val="24"/>
        </w:rPr>
      </w:pPr>
      <w:r w:rsidRPr="00A61D82">
        <w:rPr>
          <w:rFonts w:ascii="Arial" w:eastAsia="Arial" w:hAnsi="Arial" w:cs="Arial"/>
          <w:b/>
          <w:i/>
          <w:sz w:val="24"/>
          <w:szCs w:val="24"/>
        </w:rPr>
        <w:t xml:space="preserve">▪    </w:t>
      </w:r>
      <w:r w:rsidRPr="00A61D82">
        <w:rPr>
          <w:b/>
          <w:i/>
          <w:sz w:val="24"/>
          <w:szCs w:val="24"/>
        </w:rPr>
        <w:t xml:space="preserve">Email final results to </w:t>
      </w:r>
      <w:r w:rsidR="006E4C15" w:rsidRPr="00A61D82">
        <w:rPr>
          <w:b/>
          <w:i/>
          <w:sz w:val="24"/>
          <w:szCs w:val="24"/>
        </w:rPr>
        <w:t xml:space="preserve">the </w:t>
      </w:r>
      <w:r w:rsidRPr="00A61D82">
        <w:rPr>
          <w:b/>
          <w:i/>
          <w:sz w:val="24"/>
          <w:szCs w:val="24"/>
        </w:rPr>
        <w:t xml:space="preserve">State </w:t>
      </w:r>
      <w:r w:rsidR="000E523F" w:rsidRPr="00A61D82">
        <w:rPr>
          <w:b/>
          <w:i/>
          <w:sz w:val="24"/>
          <w:szCs w:val="24"/>
        </w:rPr>
        <w:t>Chairman</w:t>
      </w:r>
      <w:r w:rsidRPr="00A61D82">
        <w:rPr>
          <w:b/>
          <w:i/>
          <w:sz w:val="24"/>
          <w:szCs w:val="24"/>
        </w:rPr>
        <w:t xml:space="preserve"> within 72 hours</w:t>
      </w:r>
    </w:p>
    <w:p w14:paraId="7B9236B5" w14:textId="77777777" w:rsidR="008439A5" w:rsidRDefault="008439A5">
      <w:pPr>
        <w:spacing w:before="14" w:line="280" w:lineRule="exact"/>
        <w:rPr>
          <w:sz w:val="28"/>
          <w:szCs w:val="28"/>
        </w:rPr>
      </w:pPr>
    </w:p>
    <w:p w14:paraId="3349B138" w14:textId="77777777" w:rsidR="008439A5" w:rsidRPr="00525408" w:rsidRDefault="00680228">
      <w:pPr>
        <w:ind w:left="100"/>
        <w:rPr>
          <w:sz w:val="24"/>
          <w:szCs w:val="24"/>
          <w:highlight w:val="yellow"/>
        </w:rPr>
      </w:pPr>
      <w:r w:rsidRPr="00525408">
        <w:rPr>
          <w:b/>
          <w:sz w:val="24"/>
          <w:szCs w:val="24"/>
          <w:highlight w:val="yellow"/>
        </w:rPr>
        <w:t>Hosting State Championships</w:t>
      </w:r>
    </w:p>
    <w:p w14:paraId="2D2087BD" w14:textId="77777777" w:rsidR="008439A5" w:rsidRPr="007D72E3" w:rsidRDefault="008439A5">
      <w:pPr>
        <w:spacing w:before="13" w:line="280" w:lineRule="exact"/>
        <w:rPr>
          <w:sz w:val="28"/>
          <w:szCs w:val="28"/>
          <w:highlight w:val="green"/>
        </w:rPr>
      </w:pPr>
    </w:p>
    <w:p w14:paraId="540421B2" w14:textId="77777777" w:rsidR="006E4C15" w:rsidRDefault="00680228" w:rsidP="006E4C15">
      <w:pPr>
        <w:ind w:left="460"/>
        <w:rPr>
          <w:rFonts w:ascii="Arial" w:eastAsia="Arial" w:hAnsi="Arial" w:cs="Arial"/>
          <w:sz w:val="24"/>
          <w:szCs w:val="24"/>
          <w:highlight w:val="green"/>
        </w:rPr>
      </w:pPr>
      <w:r w:rsidRPr="00525408">
        <w:rPr>
          <w:rFonts w:ascii="Arial" w:eastAsia="Arial" w:hAnsi="Arial" w:cs="Arial"/>
          <w:sz w:val="24"/>
          <w:szCs w:val="24"/>
          <w:highlight w:val="yellow"/>
        </w:rPr>
        <w:t xml:space="preserve">▪    </w:t>
      </w:r>
      <w:r w:rsidRPr="00525408">
        <w:rPr>
          <w:b/>
          <w:sz w:val="24"/>
          <w:szCs w:val="24"/>
          <w:highlight w:val="yellow"/>
        </w:rPr>
        <w:t>Fees covered by the State</w:t>
      </w:r>
    </w:p>
    <w:p w14:paraId="3D8D80CE" w14:textId="77777777" w:rsidR="006E4C15" w:rsidRPr="00525408" w:rsidRDefault="00680228" w:rsidP="006E4C15">
      <w:pPr>
        <w:pStyle w:val="ListParagraph"/>
        <w:numPr>
          <w:ilvl w:val="0"/>
          <w:numId w:val="3"/>
        </w:numPr>
        <w:rPr>
          <w:rFonts w:ascii="Arial" w:eastAsia="Arial" w:hAnsi="Arial" w:cs="Arial"/>
          <w:sz w:val="24"/>
          <w:szCs w:val="24"/>
          <w:highlight w:val="yellow"/>
        </w:rPr>
      </w:pPr>
      <w:r w:rsidRPr="00525408">
        <w:rPr>
          <w:sz w:val="24"/>
          <w:szCs w:val="24"/>
          <w:highlight w:val="yellow"/>
        </w:rPr>
        <w:t>Outside facility equipment rental is secured by the State.</w:t>
      </w:r>
    </w:p>
    <w:p w14:paraId="78934230" w14:textId="77777777" w:rsidR="006E4C15" w:rsidRPr="00525408" w:rsidRDefault="00680228" w:rsidP="006E4C15">
      <w:pPr>
        <w:pStyle w:val="ListParagraph"/>
        <w:numPr>
          <w:ilvl w:val="0"/>
          <w:numId w:val="3"/>
        </w:numPr>
        <w:rPr>
          <w:rFonts w:ascii="Arial" w:eastAsia="Arial" w:hAnsi="Arial" w:cs="Arial"/>
          <w:sz w:val="24"/>
          <w:szCs w:val="24"/>
          <w:highlight w:val="yellow"/>
        </w:rPr>
      </w:pPr>
      <w:r w:rsidRPr="00525408">
        <w:rPr>
          <w:sz w:val="24"/>
          <w:szCs w:val="24"/>
          <w:highlight w:val="yellow"/>
        </w:rPr>
        <w:t xml:space="preserve">Facility </w:t>
      </w:r>
      <w:r w:rsidR="000B2C2B" w:rsidRPr="00525408">
        <w:rPr>
          <w:sz w:val="24"/>
          <w:szCs w:val="24"/>
          <w:highlight w:val="yellow"/>
        </w:rPr>
        <w:t>Rental to</w:t>
      </w:r>
      <w:r w:rsidRPr="00525408">
        <w:rPr>
          <w:sz w:val="24"/>
          <w:szCs w:val="24"/>
          <w:highlight w:val="yellow"/>
        </w:rPr>
        <w:t xml:space="preserve"> be </w:t>
      </w:r>
      <w:r w:rsidR="000B2C2B" w:rsidRPr="00525408">
        <w:rPr>
          <w:sz w:val="24"/>
          <w:szCs w:val="24"/>
          <w:highlight w:val="yellow"/>
        </w:rPr>
        <w:t>negotiated between the</w:t>
      </w:r>
      <w:r w:rsidRPr="00525408">
        <w:rPr>
          <w:sz w:val="24"/>
          <w:szCs w:val="24"/>
          <w:highlight w:val="yellow"/>
        </w:rPr>
        <w:t xml:space="preserve"> State </w:t>
      </w:r>
      <w:r w:rsidR="00ED03B5" w:rsidRPr="00525408">
        <w:rPr>
          <w:sz w:val="24"/>
          <w:szCs w:val="24"/>
          <w:highlight w:val="yellow"/>
        </w:rPr>
        <w:t>Committee</w:t>
      </w:r>
      <w:r w:rsidRPr="00525408">
        <w:rPr>
          <w:sz w:val="24"/>
          <w:szCs w:val="24"/>
          <w:highlight w:val="yellow"/>
        </w:rPr>
        <w:t xml:space="preserve"> and Host Gym.</w:t>
      </w:r>
      <w:r w:rsidR="00ED03B5" w:rsidRPr="00525408">
        <w:rPr>
          <w:sz w:val="24"/>
          <w:szCs w:val="24"/>
          <w:highlight w:val="yellow"/>
        </w:rPr>
        <w:t xml:space="preserve">  </w:t>
      </w:r>
      <w:r w:rsidRPr="00525408">
        <w:rPr>
          <w:b/>
          <w:sz w:val="24"/>
          <w:szCs w:val="24"/>
          <w:highlight w:val="yellow"/>
        </w:rPr>
        <w:t>“</w:t>
      </w:r>
      <w:r w:rsidR="000B2C2B" w:rsidRPr="00525408">
        <w:rPr>
          <w:b/>
          <w:sz w:val="24"/>
          <w:szCs w:val="24"/>
          <w:highlight w:val="yellow"/>
        </w:rPr>
        <w:t>In House</w:t>
      </w:r>
      <w:r w:rsidRPr="00525408">
        <w:rPr>
          <w:b/>
          <w:sz w:val="24"/>
          <w:szCs w:val="24"/>
          <w:highlight w:val="yellow"/>
        </w:rPr>
        <w:t>”  $</w:t>
      </w:r>
      <w:r w:rsidR="000B2C2B" w:rsidRPr="00525408">
        <w:rPr>
          <w:b/>
          <w:sz w:val="24"/>
          <w:szCs w:val="24"/>
          <w:highlight w:val="yellow"/>
        </w:rPr>
        <w:t>2000 a day</w:t>
      </w:r>
      <w:r w:rsidRPr="00525408">
        <w:rPr>
          <w:b/>
          <w:sz w:val="24"/>
          <w:szCs w:val="24"/>
          <w:highlight w:val="yellow"/>
        </w:rPr>
        <w:t xml:space="preserve">  (</w:t>
      </w:r>
      <w:r w:rsidR="000B2C2B" w:rsidRPr="00525408">
        <w:rPr>
          <w:b/>
          <w:sz w:val="24"/>
          <w:szCs w:val="24"/>
          <w:highlight w:val="yellow"/>
        </w:rPr>
        <w:t>Friday night single session</w:t>
      </w:r>
      <w:r w:rsidRPr="00525408">
        <w:rPr>
          <w:b/>
          <w:sz w:val="24"/>
          <w:szCs w:val="24"/>
          <w:highlight w:val="yellow"/>
        </w:rPr>
        <w:t xml:space="preserve">  $500)</w:t>
      </w:r>
      <w:r w:rsidR="000B2C2B" w:rsidRPr="00525408">
        <w:rPr>
          <w:b/>
          <w:sz w:val="24"/>
          <w:szCs w:val="24"/>
          <w:highlight w:val="yellow"/>
        </w:rPr>
        <w:t>, Full day</w:t>
      </w:r>
      <w:r w:rsidR="007D72E3" w:rsidRPr="00525408">
        <w:rPr>
          <w:b/>
          <w:sz w:val="24"/>
          <w:szCs w:val="24"/>
          <w:highlight w:val="yellow"/>
        </w:rPr>
        <w:t xml:space="preserve"> </w:t>
      </w:r>
      <w:r w:rsidRPr="00525408">
        <w:rPr>
          <w:b/>
          <w:sz w:val="24"/>
          <w:szCs w:val="24"/>
          <w:highlight w:val="yellow"/>
        </w:rPr>
        <w:t>$2000 (max $4500),</w:t>
      </w:r>
      <w:r w:rsidRPr="00525408">
        <w:rPr>
          <w:sz w:val="24"/>
          <w:szCs w:val="24"/>
          <w:highlight w:val="yellow"/>
        </w:rPr>
        <w:t xml:space="preserve"> Outside Facility Max $10,000 or as </w:t>
      </w:r>
      <w:r w:rsidR="000B2C2B" w:rsidRPr="00525408">
        <w:rPr>
          <w:sz w:val="24"/>
          <w:szCs w:val="24"/>
          <w:highlight w:val="yellow"/>
        </w:rPr>
        <w:t>negotiated by</w:t>
      </w:r>
      <w:r w:rsidRPr="00525408">
        <w:rPr>
          <w:sz w:val="24"/>
          <w:szCs w:val="24"/>
          <w:highlight w:val="yellow"/>
        </w:rPr>
        <w:t xml:space="preserve"> the board and venue.</w:t>
      </w:r>
    </w:p>
    <w:p w14:paraId="445F2618" w14:textId="77777777" w:rsidR="006E4C15" w:rsidRPr="00525408" w:rsidRDefault="00680228" w:rsidP="006E4C15">
      <w:pPr>
        <w:pStyle w:val="ListParagraph"/>
        <w:numPr>
          <w:ilvl w:val="0"/>
          <w:numId w:val="3"/>
        </w:numPr>
        <w:rPr>
          <w:rFonts w:ascii="Arial" w:eastAsia="Arial" w:hAnsi="Arial" w:cs="Arial"/>
          <w:sz w:val="24"/>
          <w:szCs w:val="24"/>
          <w:highlight w:val="yellow"/>
        </w:rPr>
      </w:pPr>
      <w:r w:rsidRPr="00525408">
        <w:rPr>
          <w:sz w:val="24"/>
          <w:szCs w:val="24"/>
          <w:highlight w:val="yellow"/>
        </w:rPr>
        <w:t>Awards  (</w:t>
      </w:r>
      <w:r w:rsidR="000B2C2B" w:rsidRPr="00525408">
        <w:rPr>
          <w:sz w:val="24"/>
          <w:szCs w:val="24"/>
          <w:highlight w:val="yellow"/>
        </w:rPr>
        <w:t>Individual events</w:t>
      </w:r>
      <w:r w:rsidRPr="00525408">
        <w:rPr>
          <w:sz w:val="24"/>
          <w:szCs w:val="24"/>
          <w:highlight w:val="yellow"/>
        </w:rPr>
        <w:t>, All-</w:t>
      </w:r>
      <w:r w:rsidR="000B2C2B" w:rsidRPr="00525408">
        <w:rPr>
          <w:sz w:val="24"/>
          <w:szCs w:val="24"/>
          <w:highlight w:val="yellow"/>
        </w:rPr>
        <w:t>Around and</w:t>
      </w:r>
      <w:r w:rsidRPr="00525408">
        <w:rPr>
          <w:sz w:val="24"/>
          <w:szCs w:val="24"/>
          <w:highlight w:val="yellow"/>
        </w:rPr>
        <w:t xml:space="preserve"> Team Banners</w:t>
      </w:r>
      <w:r w:rsidR="000B2C2B" w:rsidRPr="00525408">
        <w:rPr>
          <w:sz w:val="24"/>
          <w:szCs w:val="24"/>
          <w:highlight w:val="yellow"/>
        </w:rPr>
        <w:t>) provided by</w:t>
      </w:r>
      <w:r w:rsidRPr="00525408">
        <w:rPr>
          <w:sz w:val="24"/>
          <w:szCs w:val="24"/>
          <w:highlight w:val="yellow"/>
        </w:rPr>
        <w:t xml:space="preserve"> the State.</w:t>
      </w:r>
    </w:p>
    <w:p w14:paraId="11454DE6" w14:textId="77777777" w:rsidR="006E4C15" w:rsidRPr="00525408" w:rsidRDefault="00680228" w:rsidP="006E4C15">
      <w:pPr>
        <w:pStyle w:val="ListParagraph"/>
        <w:numPr>
          <w:ilvl w:val="0"/>
          <w:numId w:val="3"/>
        </w:numPr>
        <w:rPr>
          <w:rFonts w:ascii="Arial" w:eastAsia="Arial" w:hAnsi="Arial" w:cs="Arial"/>
          <w:sz w:val="24"/>
          <w:szCs w:val="24"/>
          <w:highlight w:val="yellow"/>
        </w:rPr>
      </w:pPr>
      <w:r w:rsidRPr="00525408">
        <w:rPr>
          <w:sz w:val="24"/>
          <w:szCs w:val="24"/>
          <w:highlight w:val="yellow"/>
        </w:rPr>
        <w:t>Judges paid for by the State.</w:t>
      </w:r>
    </w:p>
    <w:p w14:paraId="73997AD3" w14:textId="77777777" w:rsidR="008B53F7" w:rsidRPr="008B53F7" w:rsidRDefault="00680228" w:rsidP="008B53F7">
      <w:pPr>
        <w:pStyle w:val="ListParagraph"/>
        <w:numPr>
          <w:ilvl w:val="0"/>
          <w:numId w:val="3"/>
        </w:numPr>
        <w:rPr>
          <w:rFonts w:ascii="Arial" w:eastAsia="Arial" w:hAnsi="Arial" w:cs="Arial"/>
          <w:sz w:val="24"/>
          <w:szCs w:val="24"/>
          <w:highlight w:val="yellow"/>
        </w:rPr>
      </w:pPr>
      <w:r w:rsidRPr="00525408">
        <w:rPr>
          <w:sz w:val="24"/>
          <w:szCs w:val="24"/>
          <w:highlight w:val="yellow"/>
        </w:rPr>
        <w:t>Athletic Trainer covered by the Sta</w:t>
      </w:r>
      <w:r w:rsidR="008B53F7">
        <w:rPr>
          <w:sz w:val="24"/>
          <w:szCs w:val="24"/>
          <w:highlight w:val="yellow"/>
        </w:rPr>
        <w:t>te</w:t>
      </w:r>
    </w:p>
    <w:p w14:paraId="28B3241F" w14:textId="7C76C611" w:rsidR="008B53F7" w:rsidRPr="008B53F7" w:rsidRDefault="008B53F7" w:rsidP="008B53F7">
      <w:pPr>
        <w:pStyle w:val="ListParagraph"/>
        <w:numPr>
          <w:ilvl w:val="0"/>
          <w:numId w:val="3"/>
        </w:numPr>
        <w:rPr>
          <w:rFonts w:ascii="Arial" w:eastAsia="Arial" w:hAnsi="Arial" w:cs="Arial"/>
          <w:sz w:val="24"/>
          <w:szCs w:val="24"/>
          <w:highlight w:val="yellow"/>
        </w:rPr>
      </w:pPr>
      <w:r w:rsidRPr="008B53F7">
        <w:rPr>
          <w:sz w:val="24"/>
          <w:szCs w:val="24"/>
          <w:highlight w:val="yellow"/>
        </w:rPr>
        <w:t>Hospitality   for   the State   Meeting held   on   the State   Championships weekend is covered by the State.</w:t>
      </w:r>
    </w:p>
    <w:p w14:paraId="7B7D7C2B" w14:textId="77777777" w:rsidR="008B53F7" w:rsidRPr="00525408" w:rsidRDefault="008B53F7" w:rsidP="008B53F7">
      <w:pPr>
        <w:pStyle w:val="ListParagraph"/>
        <w:numPr>
          <w:ilvl w:val="0"/>
          <w:numId w:val="3"/>
        </w:numPr>
        <w:tabs>
          <w:tab w:val="left" w:pos="1540"/>
        </w:tabs>
        <w:spacing w:before="60" w:line="247" w:lineRule="auto"/>
        <w:ind w:right="70"/>
        <w:jc w:val="both"/>
        <w:rPr>
          <w:sz w:val="24"/>
          <w:szCs w:val="24"/>
          <w:highlight w:val="yellow"/>
        </w:rPr>
      </w:pPr>
      <w:r w:rsidRPr="00525408">
        <w:rPr>
          <w:sz w:val="24"/>
          <w:szCs w:val="24"/>
          <w:highlight w:val="yellow"/>
        </w:rPr>
        <w:t>Senior awards covered by the State.</w:t>
      </w:r>
    </w:p>
    <w:p w14:paraId="181185B2" w14:textId="77777777" w:rsidR="008B53F7" w:rsidRPr="00525408" w:rsidRDefault="008B53F7" w:rsidP="008B53F7">
      <w:pPr>
        <w:pStyle w:val="ListParagraph"/>
        <w:numPr>
          <w:ilvl w:val="0"/>
          <w:numId w:val="3"/>
        </w:numPr>
        <w:tabs>
          <w:tab w:val="left" w:pos="1540"/>
        </w:tabs>
        <w:spacing w:before="60" w:line="247" w:lineRule="auto"/>
        <w:ind w:right="70"/>
        <w:jc w:val="both"/>
        <w:rPr>
          <w:b/>
          <w:bCs/>
          <w:i/>
          <w:iCs/>
          <w:sz w:val="24"/>
          <w:szCs w:val="24"/>
          <w:highlight w:val="yellow"/>
        </w:rPr>
      </w:pPr>
      <w:r w:rsidRPr="00525408">
        <w:rPr>
          <w:sz w:val="24"/>
          <w:szCs w:val="24"/>
          <w:highlight w:val="yellow"/>
        </w:rPr>
        <w:t xml:space="preserve">Host gym can be reimbursed by the State for reasonable expenses such as: chalk, decorations and hospitality up to $1500.  </w:t>
      </w:r>
      <w:r w:rsidRPr="00525408">
        <w:rPr>
          <w:b/>
          <w:bCs/>
          <w:i/>
          <w:iCs/>
          <w:sz w:val="24"/>
          <w:szCs w:val="24"/>
          <w:highlight w:val="yellow"/>
        </w:rPr>
        <w:t xml:space="preserve">**Please discuss and get approval from State regarding unplanned or expensive items.  All expense reports, with receipts included, must be submitted within 30 days of the concluded </w:t>
      </w:r>
      <w:proofErr w:type="gramStart"/>
      <w:r w:rsidRPr="00525408">
        <w:rPr>
          <w:b/>
          <w:bCs/>
          <w:i/>
          <w:iCs/>
          <w:sz w:val="24"/>
          <w:szCs w:val="24"/>
          <w:highlight w:val="yellow"/>
        </w:rPr>
        <w:t>event.*</w:t>
      </w:r>
      <w:proofErr w:type="gramEnd"/>
      <w:r w:rsidRPr="00525408">
        <w:rPr>
          <w:b/>
          <w:bCs/>
          <w:i/>
          <w:iCs/>
          <w:sz w:val="24"/>
          <w:szCs w:val="24"/>
          <w:highlight w:val="yellow"/>
        </w:rPr>
        <w:t>*</w:t>
      </w:r>
    </w:p>
    <w:p w14:paraId="7342ABBE" w14:textId="77777777" w:rsidR="008B53F7" w:rsidRDefault="008B53F7" w:rsidP="008B53F7">
      <w:pPr>
        <w:spacing w:before="4" w:line="280" w:lineRule="exact"/>
        <w:rPr>
          <w:sz w:val="28"/>
          <w:szCs w:val="28"/>
        </w:rPr>
      </w:pPr>
    </w:p>
    <w:p w14:paraId="5FC38D0F" w14:textId="77777777" w:rsidR="008B53F7" w:rsidRDefault="008B53F7" w:rsidP="008B53F7">
      <w:pPr>
        <w:ind w:left="460"/>
        <w:rPr>
          <w:b/>
          <w:sz w:val="24"/>
          <w:szCs w:val="24"/>
        </w:rPr>
      </w:pPr>
      <w:r>
        <w:rPr>
          <w:rFonts w:ascii="Arial" w:eastAsia="Arial" w:hAnsi="Arial" w:cs="Arial"/>
          <w:sz w:val="24"/>
          <w:szCs w:val="24"/>
        </w:rPr>
        <w:t xml:space="preserve">▪    </w:t>
      </w:r>
      <w:r>
        <w:rPr>
          <w:b/>
          <w:sz w:val="24"/>
          <w:szCs w:val="24"/>
        </w:rPr>
        <w:t>Level 4-10 State Championship Host</w:t>
      </w:r>
    </w:p>
    <w:p w14:paraId="6C076E29" w14:textId="77777777" w:rsidR="008B53F7" w:rsidRDefault="008B53F7" w:rsidP="008B53F7">
      <w:pPr>
        <w:ind w:left="460"/>
        <w:rPr>
          <w:sz w:val="24"/>
          <w:szCs w:val="24"/>
        </w:rPr>
      </w:pPr>
    </w:p>
    <w:p w14:paraId="741A0271" w14:textId="77777777" w:rsidR="008B53F7" w:rsidRPr="006E4C15" w:rsidRDefault="008B53F7" w:rsidP="008B53F7">
      <w:pPr>
        <w:pStyle w:val="ListParagraph"/>
        <w:numPr>
          <w:ilvl w:val="0"/>
          <w:numId w:val="5"/>
        </w:numPr>
        <w:rPr>
          <w:sz w:val="24"/>
          <w:szCs w:val="24"/>
        </w:rPr>
      </w:pPr>
      <w:r w:rsidRPr="006E4C15">
        <w:rPr>
          <w:sz w:val="24"/>
          <w:szCs w:val="24"/>
        </w:rPr>
        <w:t>Competition area should be large enough to accommodate 2 sets of competition equipment with the exception of FX, spectator viewing and awards (Roughly 18,000sq ft. +)</w:t>
      </w:r>
    </w:p>
    <w:p w14:paraId="24DCAA74" w14:textId="77777777" w:rsidR="008B53F7" w:rsidRDefault="008B53F7" w:rsidP="008B53F7">
      <w:pPr>
        <w:spacing w:before="5" w:line="280" w:lineRule="exact"/>
        <w:rPr>
          <w:sz w:val="28"/>
          <w:szCs w:val="28"/>
        </w:rPr>
      </w:pPr>
    </w:p>
    <w:p w14:paraId="4083F24B" w14:textId="77777777" w:rsidR="008B53F7" w:rsidRDefault="008B53F7" w:rsidP="008B53F7">
      <w:pPr>
        <w:rPr>
          <w:sz w:val="24"/>
          <w:szCs w:val="24"/>
        </w:rPr>
      </w:pPr>
      <w:r>
        <w:rPr>
          <w:sz w:val="24"/>
          <w:szCs w:val="24"/>
        </w:rPr>
        <w:br w:type="page"/>
      </w:r>
    </w:p>
    <w:p w14:paraId="2ACA289A" w14:textId="51512009" w:rsidR="008B53F7" w:rsidRPr="008B53F7" w:rsidRDefault="008B53F7" w:rsidP="008B53F7">
      <w:pPr>
        <w:rPr>
          <w:rFonts w:ascii="Arial" w:eastAsia="Arial" w:hAnsi="Arial" w:cs="Arial"/>
          <w:sz w:val="24"/>
          <w:szCs w:val="24"/>
          <w:highlight w:val="yellow"/>
        </w:rPr>
        <w:sectPr w:rsidR="008B53F7" w:rsidRPr="008B53F7">
          <w:pgSz w:w="12240" w:h="15840"/>
          <w:pgMar w:top="1380" w:right="1700" w:bottom="280" w:left="1700" w:header="720" w:footer="720" w:gutter="0"/>
          <w:cols w:space="720"/>
        </w:sectPr>
      </w:pPr>
    </w:p>
    <w:p w14:paraId="6D5D81D9" w14:textId="5DF7B350" w:rsidR="008439A5" w:rsidRPr="00557744" w:rsidRDefault="007C158F" w:rsidP="007C158F">
      <w:pPr>
        <w:jc w:val="center"/>
        <w:rPr>
          <w:b/>
          <w:sz w:val="30"/>
          <w:szCs w:val="30"/>
        </w:rPr>
      </w:pPr>
      <w:r w:rsidRPr="00557744">
        <w:rPr>
          <w:b/>
          <w:sz w:val="30"/>
          <w:szCs w:val="30"/>
        </w:rPr>
        <w:lastRenderedPageBreak/>
        <w:t>Coaches Contact Information</w:t>
      </w:r>
    </w:p>
    <w:p w14:paraId="48DF20A5" w14:textId="77777777" w:rsidR="00811E76" w:rsidRDefault="00811E76" w:rsidP="007C158F">
      <w:pPr>
        <w:jc w:val="center"/>
        <w:rPr>
          <w:sz w:val="24"/>
          <w:szCs w:val="24"/>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160"/>
        <w:gridCol w:w="1520"/>
        <w:gridCol w:w="3650"/>
        <w:gridCol w:w="1300"/>
      </w:tblGrid>
      <w:tr w:rsidR="00C022EC" w:rsidRPr="005C5734" w14:paraId="04BD8DBC" w14:textId="77777777" w:rsidTr="00C022EC">
        <w:trPr>
          <w:trHeight w:val="300"/>
          <w:jc w:val="center"/>
        </w:trPr>
        <w:tc>
          <w:tcPr>
            <w:tcW w:w="1760" w:type="dxa"/>
            <w:shd w:val="clear" w:color="auto" w:fill="auto"/>
            <w:noWrap/>
            <w:vAlign w:val="center"/>
            <w:hideMark/>
          </w:tcPr>
          <w:p w14:paraId="2DD73D81" w14:textId="77777777" w:rsidR="00C022EC" w:rsidRPr="005C5734" w:rsidRDefault="00C022EC" w:rsidP="00C022EC">
            <w:pPr>
              <w:jc w:val="center"/>
              <w:rPr>
                <w:color w:val="000000"/>
                <w:sz w:val="24"/>
                <w:szCs w:val="24"/>
              </w:rPr>
            </w:pPr>
            <w:r w:rsidRPr="005C5734">
              <w:rPr>
                <w:color w:val="000000"/>
                <w:sz w:val="24"/>
                <w:szCs w:val="24"/>
              </w:rPr>
              <w:t>Gym</w:t>
            </w:r>
          </w:p>
        </w:tc>
        <w:tc>
          <w:tcPr>
            <w:tcW w:w="2160" w:type="dxa"/>
            <w:shd w:val="clear" w:color="auto" w:fill="auto"/>
            <w:noWrap/>
            <w:vAlign w:val="center"/>
            <w:hideMark/>
          </w:tcPr>
          <w:p w14:paraId="355F5B60" w14:textId="77777777" w:rsidR="00C022EC" w:rsidRPr="005C5734" w:rsidRDefault="00C022EC" w:rsidP="00C022EC">
            <w:pPr>
              <w:jc w:val="center"/>
              <w:rPr>
                <w:color w:val="000000"/>
                <w:sz w:val="24"/>
                <w:szCs w:val="24"/>
              </w:rPr>
            </w:pPr>
            <w:r w:rsidRPr="005C5734">
              <w:rPr>
                <w:color w:val="000000"/>
                <w:sz w:val="24"/>
                <w:szCs w:val="24"/>
              </w:rPr>
              <w:t>Coach</w:t>
            </w:r>
          </w:p>
        </w:tc>
        <w:tc>
          <w:tcPr>
            <w:tcW w:w="1520" w:type="dxa"/>
            <w:shd w:val="clear" w:color="auto" w:fill="auto"/>
            <w:noWrap/>
            <w:vAlign w:val="center"/>
            <w:hideMark/>
          </w:tcPr>
          <w:p w14:paraId="26413FBA" w14:textId="77777777" w:rsidR="00C022EC" w:rsidRPr="005C5734" w:rsidRDefault="00C022EC" w:rsidP="00C022EC">
            <w:pPr>
              <w:jc w:val="center"/>
              <w:rPr>
                <w:color w:val="000000"/>
                <w:sz w:val="24"/>
                <w:szCs w:val="24"/>
              </w:rPr>
            </w:pPr>
            <w:r w:rsidRPr="005C5734">
              <w:rPr>
                <w:color w:val="000000"/>
                <w:sz w:val="24"/>
                <w:szCs w:val="24"/>
              </w:rPr>
              <w:t>Cell</w:t>
            </w:r>
          </w:p>
        </w:tc>
        <w:tc>
          <w:tcPr>
            <w:tcW w:w="3624" w:type="dxa"/>
            <w:shd w:val="clear" w:color="auto" w:fill="auto"/>
            <w:noWrap/>
            <w:vAlign w:val="center"/>
            <w:hideMark/>
          </w:tcPr>
          <w:p w14:paraId="303691D9" w14:textId="77777777" w:rsidR="00C022EC" w:rsidRPr="005C5734" w:rsidRDefault="00C022EC" w:rsidP="00C022EC">
            <w:pPr>
              <w:jc w:val="center"/>
              <w:rPr>
                <w:color w:val="000000"/>
                <w:sz w:val="24"/>
                <w:szCs w:val="24"/>
              </w:rPr>
            </w:pPr>
            <w:r w:rsidRPr="005C5734">
              <w:rPr>
                <w:color w:val="000000"/>
                <w:sz w:val="24"/>
                <w:szCs w:val="24"/>
              </w:rPr>
              <w:t>Email</w:t>
            </w:r>
          </w:p>
        </w:tc>
        <w:tc>
          <w:tcPr>
            <w:tcW w:w="1300" w:type="dxa"/>
            <w:shd w:val="clear" w:color="auto" w:fill="auto"/>
            <w:noWrap/>
            <w:vAlign w:val="center"/>
            <w:hideMark/>
          </w:tcPr>
          <w:p w14:paraId="3885EC0D" w14:textId="77777777" w:rsidR="00C022EC" w:rsidRPr="005C5734" w:rsidRDefault="00C022EC" w:rsidP="00C022EC">
            <w:pPr>
              <w:jc w:val="center"/>
              <w:rPr>
                <w:color w:val="000000"/>
                <w:sz w:val="24"/>
                <w:szCs w:val="24"/>
              </w:rPr>
            </w:pPr>
            <w:r w:rsidRPr="005C5734">
              <w:rPr>
                <w:color w:val="000000"/>
                <w:sz w:val="24"/>
                <w:szCs w:val="24"/>
              </w:rPr>
              <w:t>Region</w:t>
            </w:r>
          </w:p>
        </w:tc>
      </w:tr>
      <w:tr w:rsidR="00C022EC" w:rsidRPr="005C5734" w14:paraId="074AC960" w14:textId="77777777" w:rsidTr="00C022EC">
        <w:trPr>
          <w:trHeight w:val="300"/>
          <w:jc w:val="center"/>
        </w:trPr>
        <w:tc>
          <w:tcPr>
            <w:tcW w:w="1760" w:type="dxa"/>
            <w:shd w:val="clear" w:color="auto" w:fill="auto"/>
            <w:noWrap/>
            <w:vAlign w:val="center"/>
            <w:hideMark/>
          </w:tcPr>
          <w:p w14:paraId="76F3250F" w14:textId="77777777" w:rsidR="00C022EC" w:rsidRPr="005C5734" w:rsidRDefault="00C022EC" w:rsidP="00C022EC">
            <w:pPr>
              <w:jc w:val="center"/>
              <w:rPr>
                <w:color w:val="000000"/>
                <w:sz w:val="24"/>
                <w:szCs w:val="24"/>
              </w:rPr>
            </w:pPr>
          </w:p>
        </w:tc>
        <w:tc>
          <w:tcPr>
            <w:tcW w:w="2160" w:type="dxa"/>
            <w:shd w:val="clear" w:color="auto" w:fill="auto"/>
            <w:noWrap/>
            <w:vAlign w:val="center"/>
            <w:hideMark/>
          </w:tcPr>
          <w:p w14:paraId="68E1A064" w14:textId="77777777" w:rsidR="00C022EC" w:rsidRPr="005C5734" w:rsidRDefault="00C022EC" w:rsidP="00C022EC">
            <w:pPr>
              <w:jc w:val="center"/>
              <w:rPr>
                <w:color w:val="000000"/>
                <w:sz w:val="24"/>
                <w:szCs w:val="24"/>
              </w:rPr>
            </w:pPr>
          </w:p>
        </w:tc>
        <w:tc>
          <w:tcPr>
            <w:tcW w:w="1520" w:type="dxa"/>
            <w:shd w:val="clear" w:color="auto" w:fill="auto"/>
            <w:noWrap/>
            <w:vAlign w:val="center"/>
            <w:hideMark/>
          </w:tcPr>
          <w:p w14:paraId="32D3048E" w14:textId="77777777" w:rsidR="00C022EC" w:rsidRPr="005C5734" w:rsidRDefault="00C022EC" w:rsidP="00C022EC">
            <w:pPr>
              <w:jc w:val="center"/>
              <w:rPr>
                <w:color w:val="000000"/>
                <w:sz w:val="24"/>
                <w:szCs w:val="24"/>
              </w:rPr>
            </w:pPr>
          </w:p>
        </w:tc>
        <w:tc>
          <w:tcPr>
            <w:tcW w:w="3624" w:type="dxa"/>
            <w:shd w:val="clear" w:color="auto" w:fill="auto"/>
            <w:noWrap/>
            <w:vAlign w:val="center"/>
            <w:hideMark/>
          </w:tcPr>
          <w:p w14:paraId="64628876" w14:textId="77777777" w:rsidR="00C022EC" w:rsidRPr="005C5734" w:rsidRDefault="00C022EC" w:rsidP="00C022EC">
            <w:pPr>
              <w:jc w:val="center"/>
              <w:rPr>
                <w:color w:val="000000"/>
                <w:sz w:val="24"/>
                <w:szCs w:val="24"/>
              </w:rPr>
            </w:pPr>
          </w:p>
        </w:tc>
        <w:tc>
          <w:tcPr>
            <w:tcW w:w="1300" w:type="dxa"/>
            <w:shd w:val="clear" w:color="auto" w:fill="auto"/>
            <w:noWrap/>
            <w:vAlign w:val="center"/>
            <w:hideMark/>
          </w:tcPr>
          <w:p w14:paraId="3319FEA5" w14:textId="77777777" w:rsidR="00C022EC" w:rsidRPr="005C5734" w:rsidRDefault="00C022EC" w:rsidP="00C022EC">
            <w:pPr>
              <w:jc w:val="center"/>
              <w:rPr>
                <w:color w:val="000000"/>
                <w:sz w:val="24"/>
                <w:szCs w:val="24"/>
              </w:rPr>
            </w:pPr>
          </w:p>
        </w:tc>
      </w:tr>
      <w:tr w:rsidR="00C022EC" w:rsidRPr="005C5734" w14:paraId="6D3C81F4" w14:textId="77777777" w:rsidTr="00C022EC">
        <w:trPr>
          <w:trHeight w:val="300"/>
          <w:jc w:val="center"/>
        </w:trPr>
        <w:tc>
          <w:tcPr>
            <w:tcW w:w="1760" w:type="dxa"/>
            <w:shd w:val="clear" w:color="auto" w:fill="auto"/>
            <w:noWrap/>
            <w:vAlign w:val="center"/>
            <w:hideMark/>
          </w:tcPr>
          <w:p w14:paraId="5B1C1BA6" w14:textId="77777777" w:rsidR="00C022EC" w:rsidRPr="005C5734" w:rsidRDefault="00C022EC" w:rsidP="00C022EC">
            <w:pPr>
              <w:jc w:val="center"/>
              <w:rPr>
                <w:color w:val="000000"/>
                <w:sz w:val="24"/>
                <w:szCs w:val="24"/>
              </w:rPr>
            </w:pPr>
            <w:r w:rsidRPr="005C5734">
              <w:rPr>
                <w:color w:val="000000"/>
                <w:sz w:val="24"/>
                <w:szCs w:val="24"/>
              </w:rPr>
              <w:t>Ace</w:t>
            </w:r>
          </w:p>
        </w:tc>
        <w:tc>
          <w:tcPr>
            <w:tcW w:w="2160" w:type="dxa"/>
            <w:shd w:val="clear" w:color="auto" w:fill="auto"/>
            <w:noWrap/>
            <w:vAlign w:val="center"/>
            <w:hideMark/>
          </w:tcPr>
          <w:p w14:paraId="605D9CD9" w14:textId="77777777" w:rsidR="00C022EC" w:rsidRPr="005C5734" w:rsidRDefault="00C022EC" w:rsidP="00C022EC">
            <w:pPr>
              <w:jc w:val="center"/>
              <w:rPr>
                <w:color w:val="000000"/>
                <w:sz w:val="24"/>
                <w:szCs w:val="24"/>
              </w:rPr>
            </w:pPr>
            <w:r w:rsidRPr="005C5734">
              <w:rPr>
                <w:color w:val="000000"/>
                <w:sz w:val="24"/>
                <w:szCs w:val="24"/>
              </w:rPr>
              <w:t>Mike Acevedo</w:t>
            </w:r>
          </w:p>
        </w:tc>
        <w:tc>
          <w:tcPr>
            <w:tcW w:w="1520" w:type="dxa"/>
            <w:shd w:val="clear" w:color="auto" w:fill="auto"/>
            <w:noWrap/>
            <w:vAlign w:val="center"/>
            <w:hideMark/>
          </w:tcPr>
          <w:p w14:paraId="0257201B" w14:textId="77777777" w:rsidR="00C022EC" w:rsidRPr="005C5734" w:rsidRDefault="00C022EC" w:rsidP="00C022EC">
            <w:pPr>
              <w:jc w:val="center"/>
              <w:rPr>
                <w:color w:val="000000"/>
                <w:sz w:val="24"/>
                <w:szCs w:val="24"/>
              </w:rPr>
            </w:pPr>
            <w:r w:rsidRPr="005C5734">
              <w:rPr>
                <w:color w:val="000000"/>
                <w:sz w:val="24"/>
                <w:szCs w:val="24"/>
              </w:rPr>
              <w:t>610-393-6309</w:t>
            </w:r>
          </w:p>
        </w:tc>
        <w:tc>
          <w:tcPr>
            <w:tcW w:w="3624" w:type="dxa"/>
            <w:shd w:val="clear" w:color="auto" w:fill="auto"/>
            <w:noWrap/>
            <w:vAlign w:val="center"/>
            <w:hideMark/>
          </w:tcPr>
          <w:p w14:paraId="6377552B" w14:textId="77777777" w:rsidR="00C022EC" w:rsidRPr="005C5734" w:rsidRDefault="00B13AA4" w:rsidP="00C022EC">
            <w:pPr>
              <w:jc w:val="center"/>
              <w:rPr>
                <w:color w:val="0000FF"/>
                <w:sz w:val="24"/>
                <w:szCs w:val="24"/>
                <w:u w:val="single"/>
              </w:rPr>
            </w:pPr>
            <w:hyperlink r:id="rId16" w:history="1">
              <w:r w:rsidR="00C022EC" w:rsidRPr="005C5734">
                <w:rPr>
                  <w:rStyle w:val="Hyperlink"/>
                  <w:rFonts w:eastAsiaTheme="majorEastAsia"/>
                  <w:sz w:val="24"/>
                  <w:szCs w:val="24"/>
                </w:rPr>
                <w:t>acegymnastics2014@gmail.com</w:t>
              </w:r>
            </w:hyperlink>
          </w:p>
        </w:tc>
        <w:tc>
          <w:tcPr>
            <w:tcW w:w="1300" w:type="dxa"/>
            <w:shd w:val="clear" w:color="auto" w:fill="auto"/>
            <w:noWrap/>
            <w:vAlign w:val="center"/>
            <w:hideMark/>
          </w:tcPr>
          <w:p w14:paraId="740B36A6" w14:textId="77777777" w:rsidR="00C022EC" w:rsidRPr="005C5734" w:rsidRDefault="00C022EC" w:rsidP="00C022EC">
            <w:pPr>
              <w:jc w:val="center"/>
              <w:rPr>
                <w:color w:val="000000"/>
                <w:sz w:val="24"/>
                <w:szCs w:val="24"/>
              </w:rPr>
            </w:pPr>
            <w:r w:rsidRPr="005C5734">
              <w:rPr>
                <w:color w:val="000000"/>
                <w:sz w:val="24"/>
                <w:szCs w:val="24"/>
              </w:rPr>
              <w:t>East</w:t>
            </w:r>
          </w:p>
        </w:tc>
      </w:tr>
      <w:tr w:rsidR="00C022EC" w:rsidRPr="005C5734" w14:paraId="3D89E078" w14:textId="77777777" w:rsidTr="00C022EC">
        <w:trPr>
          <w:trHeight w:val="300"/>
          <w:jc w:val="center"/>
        </w:trPr>
        <w:tc>
          <w:tcPr>
            <w:tcW w:w="1760" w:type="dxa"/>
            <w:shd w:val="clear" w:color="auto" w:fill="auto"/>
            <w:noWrap/>
            <w:vAlign w:val="center"/>
            <w:hideMark/>
          </w:tcPr>
          <w:p w14:paraId="45524D06" w14:textId="77777777" w:rsidR="00C022EC" w:rsidRPr="005C5734" w:rsidRDefault="00C022EC" w:rsidP="00C022EC">
            <w:pPr>
              <w:jc w:val="center"/>
              <w:rPr>
                <w:color w:val="000000"/>
                <w:sz w:val="24"/>
                <w:szCs w:val="24"/>
              </w:rPr>
            </w:pPr>
            <w:r w:rsidRPr="005C5734">
              <w:rPr>
                <w:color w:val="000000"/>
                <w:sz w:val="24"/>
                <w:szCs w:val="24"/>
              </w:rPr>
              <w:t>Allison Biondi</w:t>
            </w:r>
          </w:p>
        </w:tc>
        <w:tc>
          <w:tcPr>
            <w:tcW w:w="2160" w:type="dxa"/>
            <w:shd w:val="clear" w:color="auto" w:fill="auto"/>
            <w:noWrap/>
            <w:vAlign w:val="center"/>
            <w:hideMark/>
          </w:tcPr>
          <w:p w14:paraId="0161C1DD" w14:textId="2D0FF461" w:rsidR="00C022EC" w:rsidRPr="005C5734" w:rsidRDefault="0015022E" w:rsidP="00C022EC">
            <w:pPr>
              <w:jc w:val="center"/>
              <w:rPr>
                <w:color w:val="000000"/>
                <w:sz w:val="24"/>
                <w:szCs w:val="24"/>
              </w:rPr>
            </w:pPr>
            <w:r>
              <w:rPr>
                <w:color w:val="000000"/>
                <w:sz w:val="24"/>
                <w:szCs w:val="24"/>
              </w:rPr>
              <w:t>Bill Judge</w:t>
            </w:r>
          </w:p>
        </w:tc>
        <w:tc>
          <w:tcPr>
            <w:tcW w:w="1520" w:type="dxa"/>
            <w:shd w:val="clear" w:color="auto" w:fill="auto"/>
            <w:noWrap/>
            <w:vAlign w:val="center"/>
            <w:hideMark/>
          </w:tcPr>
          <w:p w14:paraId="1E56F73B" w14:textId="48E0A2F5" w:rsidR="00C022EC" w:rsidRPr="005C5734" w:rsidRDefault="0015022E" w:rsidP="00C022EC">
            <w:pPr>
              <w:jc w:val="center"/>
              <w:rPr>
                <w:color w:val="000000"/>
                <w:sz w:val="24"/>
                <w:szCs w:val="24"/>
              </w:rPr>
            </w:pPr>
            <w:r>
              <w:rPr>
                <w:color w:val="000000"/>
                <w:sz w:val="24"/>
                <w:szCs w:val="24"/>
              </w:rPr>
              <w:t>724-261-0188</w:t>
            </w:r>
          </w:p>
        </w:tc>
        <w:tc>
          <w:tcPr>
            <w:tcW w:w="3624" w:type="dxa"/>
            <w:shd w:val="clear" w:color="auto" w:fill="auto"/>
            <w:noWrap/>
            <w:vAlign w:val="center"/>
            <w:hideMark/>
          </w:tcPr>
          <w:p w14:paraId="095751E7" w14:textId="6412B03A" w:rsidR="00C022EC" w:rsidRPr="005C5734" w:rsidRDefault="0015022E" w:rsidP="00C022EC">
            <w:pPr>
              <w:jc w:val="center"/>
              <w:rPr>
                <w:color w:val="0000FF"/>
                <w:sz w:val="24"/>
                <w:szCs w:val="24"/>
                <w:u w:val="single"/>
              </w:rPr>
            </w:pPr>
            <w:r>
              <w:rPr>
                <w:color w:val="0000FF"/>
                <w:sz w:val="24"/>
                <w:szCs w:val="24"/>
                <w:u w:val="single"/>
              </w:rPr>
              <w:t>Pjudge22@comcast.net</w:t>
            </w:r>
          </w:p>
        </w:tc>
        <w:tc>
          <w:tcPr>
            <w:tcW w:w="1300" w:type="dxa"/>
            <w:shd w:val="clear" w:color="auto" w:fill="auto"/>
            <w:noWrap/>
            <w:vAlign w:val="center"/>
            <w:hideMark/>
          </w:tcPr>
          <w:p w14:paraId="75EDC41F" w14:textId="77777777" w:rsidR="00C022EC" w:rsidRPr="005C5734" w:rsidRDefault="00C022EC" w:rsidP="00C022EC">
            <w:pPr>
              <w:jc w:val="center"/>
              <w:rPr>
                <w:color w:val="000000"/>
                <w:sz w:val="24"/>
                <w:szCs w:val="24"/>
              </w:rPr>
            </w:pPr>
            <w:r w:rsidRPr="005C5734">
              <w:rPr>
                <w:color w:val="000000"/>
                <w:sz w:val="24"/>
                <w:szCs w:val="24"/>
              </w:rPr>
              <w:t>West</w:t>
            </w:r>
          </w:p>
        </w:tc>
      </w:tr>
      <w:tr w:rsidR="00C022EC" w:rsidRPr="005C5734" w14:paraId="65132812" w14:textId="77777777" w:rsidTr="00C022EC">
        <w:trPr>
          <w:trHeight w:val="300"/>
          <w:jc w:val="center"/>
        </w:trPr>
        <w:tc>
          <w:tcPr>
            <w:tcW w:w="1760" w:type="dxa"/>
            <w:shd w:val="clear" w:color="auto" w:fill="auto"/>
            <w:noWrap/>
            <w:vAlign w:val="center"/>
            <w:hideMark/>
          </w:tcPr>
          <w:p w14:paraId="6D753FEC" w14:textId="77777777" w:rsidR="00C022EC" w:rsidRPr="005C5734" w:rsidRDefault="00C022EC" w:rsidP="00C022EC">
            <w:pPr>
              <w:jc w:val="center"/>
              <w:rPr>
                <w:color w:val="000000"/>
                <w:sz w:val="24"/>
                <w:szCs w:val="24"/>
              </w:rPr>
            </w:pPr>
            <w:r w:rsidRPr="005C5734">
              <w:rPr>
                <w:color w:val="000000"/>
                <w:sz w:val="24"/>
                <w:szCs w:val="24"/>
              </w:rPr>
              <w:t>ASAP</w:t>
            </w:r>
          </w:p>
        </w:tc>
        <w:tc>
          <w:tcPr>
            <w:tcW w:w="2160" w:type="dxa"/>
            <w:shd w:val="clear" w:color="auto" w:fill="auto"/>
            <w:noWrap/>
            <w:vAlign w:val="center"/>
            <w:hideMark/>
          </w:tcPr>
          <w:p w14:paraId="462222E4" w14:textId="77777777" w:rsidR="00C022EC" w:rsidRPr="005C5734" w:rsidRDefault="00C022EC" w:rsidP="00C022EC">
            <w:pPr>
              <w:jc w:val="center"/>
              <w:rPr>
                <w:color w:val="000000"/>
                <w:sz w:val="24"/>
                <w:szCs w:val="24"/>
              </w:rPr>
            </w:pPr>
            <w:r w:rsidRPr="005C5734">
              <w:rPr>
                <w:color w:val="000000"/>
                <w:sz w:val="24"/>
                <w:szCs w:val="24"/>
              </w:rPr>
              <w:t>Zach Roeder</w:t>
            </w:r>
          </w:p>
        </w:tc>
        <w:tc>
          <w:tcPr>
            <w:tcW w:w="1520" w:type="dxa"/>
            <w:shd w:val="clear" w:color="auto" w:fill="auto"/>
            <w:noWrap/>
            <w:vAlign w:val="center"/>
            <w:hideMark/>
          </w:tcPr>
          <w:p w14:paraId="26A15CDF" w14:textId="77777777" w:rsidR="00C022EC" w:rsidRPr="005C5734" w:rsidRDefault="00C022EC" w:rsidP="00C022EC">
            <w:pPr>
              <w:jc w:val="center"/>
              <w:rPr>
                <w:color w:val="000000"/>
                <w:sz w:val="24"/>
                <w:szCs w:val="24"/>
              </w:rPr>
            </w:pPr>
            <w:r w:rsidRPr="005C5734">
              <w:rPr>
                <w:color w:val="000000"/>
                <w:sz w:val="24"/>
                <w:szCs w:val="24"/>
              </w:rPr>
              <w:t>814-880-1440</w:t>
            </w:r>
          </w:p>
        </w:tc>
        <w:tc>
          <w:tcPr>
            <w:tcW w:w="3624" w:type="dxa"/>
            <w:shd w:val="clear" w:color="auto" w:fill="auto"/>
            <w:noWrap/>
            <w:vAlign w:val="center"/>
            <w:hideMark/>
          </w:tcPr>
          <w:p w14:paraId="17749AE6" w14:textId="77777777" w:rsidR="00C022EC" w:rsidRPr="005C5734" w:rsidRDefault="00B13AA4" w:rsidP="00C022EC">
            <w:pPr>
              <w:jc w:val="center"/>
              <w:rPr>
                <w:color w:val="0000FF"/>
                <w:sz w:val="24"/>
                <w:szCs w:val="24"/>
                <w:u w:val="single"/>
              </w:rPr>
            </w:pPr>
            <w:hyperlink r:id="rId17" w:history="1">
              <w:r w:rsidR="00C022EC" w:rsidRPr="005C5734">
                <w:rPr>
                  <w:rStyle w:val="Hyperlink"/>
                  <w:rFonts w:eastAsiaTheme="majorEastAsia"/>
                  <w:sz w:val="24"/>
                  <w:szCs w:val="24"/>
                </w:rPr>
                <w:t>zacharyroeder@gmail.com</w:t>
              </w:r>
            </w:hyperlink>
          </w:p>
        </w:tc>
        <w:tc>
          <w:tcPr>
            <w:tcW w:w="1300" w:type="dxa"/>
            <w:shd w:val="clear" w:color="auto" w:fill="auto"/>
            <w:noWrap/>
            <w:vAlign w:val="center"/>
            <w:hideMark/>
          </w:tcPr>
          <w:p w14:paraId="6F6732C2" w14:textId="77777777" w:rsidR="00C022EC" w:rsidRPr="005C5734" w:rsidRDefault="00C022EC" w:rsidP="00C022EC">
            <w:pPr>
              <w:jc w:val="center"/>
              <w:rPr>
                <w:color w:val="000000"/>
                <w:sz w:val="24"/>
                <w:szCs w:val="24"/>
              </w:rPr>
            </w:pPr>
            <w:r w:rsidRPr="005C5734">
              <w:rPr>
                <w:color w:val="000000"/>
                <w:sz w:val="24"/>
                <w:szCs w:val="24"/>
              </w:rPr>
              <w:t>Central</w:t>
            </w:r>
          </w:p>
        </w:tc>
      </w:tr>
      <w:tr w:rsidR="00C022EC" w:rsidRPr="005C5734" w14:paraId="231CEAC4" w14:textId="77777777" w:rsidTr="00C022EC">
        <w:trPr>
          <w:trHeight w:val="300"/>
          <w:jc w:val="center"/>
        </w:trPr>
        <w:tc>
          <w:tcPr>
            <w:tcW w:w="1760" w:type="dxa"/>
            <w:shd w:val="clear" w:color="auto" w:fill="auto"/>
            <w:noWrap/>
            <w:vAlign w:val="center"/>
            <w:hideMark/>
          </w:tcPr>
          <w:p w14:paraId="2AF53473" w14:textId="77777777" w:rsidR="00C022EC" w:rsidRPr="005C5734" w:rsidRDefault="00C022EC" w:rsidP="00C022EC">
            <w:pPr>
              <w:jc w:val="center"/>
              <w:rPr>
                <w:color w:val="000000"/>
                <w:sz w:val="24"/>
                <w:szCs w:val="24"/>
              </w:rPr>
            </w:pPr>
            <w:r w:rsidRPr="005C5734">
              <w:rPr>
                <w:color w:val="000000"/>
                <w:sz w:val="24"/>
                <w:szCs w:val="24"/>
              </w:rPr>
              <w:t>Centre Elite</w:t>
            </w:r>
          </w:p>
        </w:tc>
        <w:tc>
          <w:tcPr>
            <w:tcW w:w="2160" w:type="dxa"/>
            <w:shd w:val="clear" w:color="auto" w:fill="auto"/>
            <w:noWrap/>
            <w:vAlign w:val="center"/>
            <w:hideMark/>
          </w:tcPr>
          <w:p w14:paraId="1BE9E790" w14:textId="77777777" w:rsidR="00C022EC" w:rsidRPr="005C5734" w:rsidRDefault="00C022EC" w:rsidP="00C022EC">
            <w:pPr>
              <w:jc w:val="center"/>
              <w:rPr>
                <w:color w:val="000000"/>
                <w:sz w:val="24"/>
                <w:szCs w:val="24"/>
              </w:rPr>
            </w:pPr>
            <w:r w:rsidRPr="005C5734">
              <w:rPr>
                <w:color w:val="000000"/>
                <w:sz w:val="24"/>
                <w:szCs w:val="24"/>
              </w:rPr>
              <w:t>Ryan Terrill</w:t>
            </w:r>
          </w:p>
        </w:tc>
        <w:tc>
          <w:tcPr>
            <w:tcW w:w="1520" w:type="dxa"/>
            <w:shd w:val="clear" w:color="auto" w:fill="auto"/>
            <w:noWrap/>
            <w:vAlign w:val="center"/>
            <w:hideMark/>
          </w:tcPr>
          <w:p w14:paraId="7765333C" w14:textId="77777777" w:rsidR="00C022EC" w:rsidRPr="005C5734" w:rsidRDefault="00C022EC" w:rsidP="00C022EC">
            <w:pPr>
              <w:jc w:val="center"/>
              <w:rPr>
                <w:color w:val="000000"/>
                <w:sz w:val="24"/>
                <w:szCs w:val="24"/>
              </w:rPr>
            </w:pPr>
            <w:r w:rsidRPr="005C5734">
              <w:rPr>
                <w:color w:val="000000"/>
                <w:sz w:val="24"/>
                <w:szCs w:val="24"/>
              </w:rPr>
              <w:t>325-450-3637</w:t>
            </w:r>
          </w:p>
        </w:tc>
        <w:tc>
          <w:tcPr>
            <w:tcW w:w="3624" w:type="dxa"/>
            <w:shd w:val="clear" w:color="auto" w:fill="auto"/>
            <w:noWrap/>
            <w:vAlign w:val="center"/>
            <w:hideMark/>
          </w:tcPr>
          <w:p w14:paraId="006B8048" w14:textId="77777777" w:rsidR="00C022EC" w:rsidRPr="005C5734" w:rsidRDefault="00B13AA4" w:rsidP="00C022EC">
            <w:pPr>
              <w:jc w:val="center"/>
              <w:rPr>
                <w:color w:val="0000FF"/>
                <w:sz w:val="24"/>
                <w:szCs w:val="24"/>
                <w:u w:val="single"/>
              </w:rPr>
            </w:pPr>
            <w:hyperlink r:id="rId18" w:history="1">
              <w:r w:rsidR="00C022EC" w:rsidRPr="005C5734">
                <w:rPr>
                  <w:rStyle w:val="Hyperlink"/>
                  <w:rFonts w:eastAsiaTheme="majorEastAsia"/>
                  <w:sz w:val="24"/>
                  <w:szCs w:val="24"/>
                </w:rPr>
                <w:t>ryan@centreelitegym.com</w:t>
              </w:r>
            </w:hyperlink>
          </w:p>
        </w:tc>
        <w:tc>
          <w:tcPr>
            <w:tcW w:w="1300" w:type="dxa"/>
            <w:shd w:val="clear" w:color="auto" w:fill="auto"/>
            <w:noWrap/>
            <w:vAlign w:val="center"/>
            <w:hideMark/>
          </w:tcPr>
          <w:p w14:paraId="37250AD2" w14:textId="77777777" w:rsidR="00C022EC" w:rsidRPr="005C5734" w:rsidRDefault="00C022EC" w:rsidP="00C022EC">
            <w:pPr>
              <w:jc w:val="center"/>
              <w:rPr>
                <w:color w:val="000000"/>
                <w:sz w:val="24"/>
                <w:szCs w:val="24"/>
              </w:rPr>
            </w:pPr>
            <w:r w:rsidRPr="005C5734">
              <w:rPr>
                <w:color w:val="000000"/>
                <w:sz w:val="24"/>
                <w:szCs w:val="24"/>
              </w:rPr>
              <w:t>Central</w:t>
            </w:r>
          </w:p>
        </w:tc>
      </w:tr>
      <w:tr w:rsidR="00C022EC" w:rsidRPr="005C5734" w14:paraId="6D22D8D8" w14:textId="77777777" w:rsidTr="00C022EC">
        <w:trPr>
          <w:trHeight w:val="300"/>
          <w:jc w:val="center"/>
        </w:trPr>
        <w:tc>
          <w:tcPr>
            <w:tcW w:w="1760" w:type="dxa"/>
            <w:shd w:val="clear" w:color="auto" w:fill="auto"/>
            <w:noWrap/>
            <w:vAlign w:val="center"/>
            <w:hideMark/>
          </w:tcPr>
          <w:p w14:paraId="2767234B" w14:textId="77777777" w:rsidR="00C022EC" w:rsidRPr="005C5734" w:rsidRDefault="00C022EC" w:rsidP="00C022EC">
            <w:pPr>
              <w:jc w:val="center"/>
              <w:rPr>
                <w:color w:val="000000"/>
                <w:sz w:val="24"/>
                <w:szCs w:val="24"/>
              </w:rPr>
            </w:pPr>
            <w:r w:rsidRPr="005C5734">
              <w:rPr>
                <w:color w:val="000000"/>
                <w:sz w:val="24"/>
                <w:szCs w:val="24"/>
              </w:rPr>
              <w:t>Centre Elite</w:t>
            </w:r>
          </w:p>
        </w:tc>
        <w:tc>
          <w:tcPr>
            <w:tcW w:w="2160" w:type="dxa"/>
            <w:shd w:val="clear" w:color="auto" w:fill="auto"/>
            <w:noWrap/>
            <w:vAlign w:val="center"/>
            <w:hideMark/>
          </w:tcPr>
          <w:p w14:paraId="3AC1AFAA" w14:textId="77777777" w:rsidR="00C022EC" w:rsidRPr="005C5734" w:rsidRDefault="00C022EC" w:rsidP="00C022EC">
            <w:pPr>
              <w:jc w:val="center"/>
              <w:rPr>
                <w:color w:val="000000"/>
                <w:sz w:val="24"/>
                <w:szCs w:val="24"/>
              </w:rPr>
            </w:pPr>
            <w:r w:rsidRPr="005C5734">
              <w:rPr>
                <w:color w:val="000000"/>
                <w:sz w:val="24"/>
                <w:szCs w:val="24"/>
              </w:rPr>
              <w:t>Tony Beck</w:t>
            </w:r>
          </w:p>
        </w:tc>
        <w:tc>
          <w:tcPr>
            <w:tcW w:w="1520" w:type="dxa"/>
            <w:shd w:val="clear" w:color="auto" w:fill="auto"/>
            <w:noWrap/>
            <w:vAlign w:val="center"/>
            <w:hideMark/>
          </w:tcPr>
          <w:p w14:paraId="337CE82C" w14:textId="77777777" w:rsidR="00C022EC" w:rsidRPr="005C5734" w:rsidRDefault="00C022EC" w:rsidP="00C022EC">
            <w:pPr>
              <w:jc w:val="center"/>
              <w:rPr>
                <w:sz w:val="24"/>
                <w:szCs w:val="24"/>
              </w:rPr>
            </w:pPr>
            <w:r w:rsidRPr="005C5734">
              <w:rPr>
                <w:sz w:val="24"/>
                <w:szCs w:val="24"/>
              </w:rPr>
              <w:t>610-216-8391</w:t>
            </w:r>
          </w:p>
        </w:tc>
        <w:tc>
          <w:tcPr>
            <w:tcW w:w="3624" w:type="dxa"/>
            <w:shd w:val="clear" w:color="auto" w:fill="auto"/>
            <w:noWrap/>
            <w:vAlign w:val="center"/>
            <w:hideMark/>
          </w:tcPr>
          <w:p w14:paraId="59E3AA89" w14:textId="771C53F1" w:rsidR="00C022EC" w:rsidRPr="005C5734" w:rsidRDefault="00C022EC" w:rsidP="00C022EC">
            <w:pPr>
              <w:jc w:val="center"/>
              <w:rPr>
                <w:color w:val="0000FF"/>
                <w:sz w:val="24"/>
                <w:szCs w:val="24"/>
                <w:u w:val="single"/>
              </w:rPr>
            </w:pPr>
            <w:r w:rsidRPr="005C5734">
              <w:rPr>
                <w:color w:val="0000FF"/>
                <w:sz w:val="24"/>
                <w:szCs w:val="24"/>
                <w:u w:val="single"/>
              </w:rPr>
              <w:t>tony.beck21@gmail.com</w:t>
            </w:r>
          </w:p>
        </w:tc>
        <w:tc>
          <w:tcPr>
            <w:tcW w:w="1300" w:type="dxa"/>
            <w:shd w:val="clear" w:color="auto" w:fill="auto"/>
            <w:noWrap/>
            <w:vAlign w:val="center"/>
            <w:hideMark/>
          </w:tcPr>
          <w:p w14:paraId="0E123FB6" w14:textId="77777777" w:rsidR="00C022EC" w:rsidRPr="005C5734" w:rsidRDefault="00C022EC" w:rsidP="00C022EC">
            <w:pPr>
              <w:jc w:val="center"/>
              <w:rPr>
                <w:color w:val="000000"/>
                <w:sz w:val="24"/>
                <w:szCs w:val="24"/>
              </w:rPr>
            </w:pPr>
            <w:r w:rsidRPr="005C5734">
              <w:rPr>
                <w:color w:val="000000"/>
                <w:sz w:val="24"/>
                <w:szCs w:val="24"/>
              </w:rPr>
              <w:t>Central</w:t>
            </w:r>
          </w:p>
        </w:tc>
      </w:tr>
      <w:tr w:rsidR="00E02932" w:rsidRPr="005C5734" w14:paraId="24D1CFA6" w14:textId="77777777" w:rsidTr="00C022EC">
        <w:trPr>
          <w:trHeight w:val="300"/>
          <w:jc w:val="center"/>
        </w:trPr>
        <w:tc>
          <w:tcPr>
            <w:tcW w:w="1760" w:type="dxa"/>
            <w:shd w:val="clear" w:color="auto" w:fill="auto"/>
            <w:noWrap/>
            <w:vAlign w:val="center"/>
          </w:tcPr>
          <w:p w14:paraId="4B0A29EE" w14:textId="714E1185" w:rsidR="00E02932" w:rsidRPr="005C5734" w:rsidRDefault="00E02932" w:rsidP="00C022EC">
            <w:pPr>
              <w:jc w:val="center"/>
              <w:rPr>
                <w:color w:val="000000"/>
                <w:sz w:val="24"/>
                <w:szCs w:val="24"/>
              </w:rPr>
            </w:pPr>
          </w:p>
        </w:tc>
        <w:tc>
          <w:tcPr>
            <w:tcW w:w="2160" w:type="dxa"/>
            <w:shd w:val="clear" w:color="auto" w:fill="auto"/>
            <w:noWrap/>
            <w:vAlign w:val="center"/>
          </w:tcPr>
          <w:p w14:paraId="5FF766AD" w14:textId="7DD183E7" w:rsidR="00E02932" w:rsidRPr="005C5734" w:rsidRDefault="00E02932" w:rsidP="00C022EC">
            <w:pPr>
              <w:jc w:val="center"/>
              <w:rPr>
                <w:color w:val="000000"/>
                <w:sz w:val="24"/>
                <w:szCs w:val="24"/>
              </w:rPr>
            </w:pPr>
          </w:p>
        </w:tc>
        <w:tc>
          <w:tcPr>
            <w:tcW w:w="1520" w:type="dxa"/>
            <w:shd w:val="clear" w:color="auto" w:fill="auto"/>
            <w:noWrap/>
            <w:vAlign w:val="center"/>
          </w:tcPr>
          <w:p w14:paraId="312AE52C" w14:textId="69BE314C" w:rsidR="00E02932" w:rsidRPr="005C5734" w:rsidRDefault="00E02932" w:rsidP="00C022EC">
            <w:pPr>
              <w:jc w:val="center"/>
              <w:rPr>
                <w:color w:val="000000"/>
                <w:sz w:val="24"/>
                <w:szCs w:val="24"/>
              </w:rPr>
            </w:pPr>
          </w:p>
        </w:tc>
        <w:tc>
          <w:tcPr>
            <w:tcW w:w="3624" w:type="dxa"/>
            <w:shd w:val="clear" w:color="auto" w:fill="auto"/>
            <w:noWrap/>
            <w:vAlign w:val="center"/>
          </w:tcPr>
          <w:p w14:paraId="55A69928" w14:textId="1D699B59" w:rsidR="00E02932" w:rsidRPr="00E02932" w:rsidRDefault="00E02932" w:rsidP="00C022EC">
            <w:pPr>
              <w:jc w:val="center"/>
              <w:rPr>
                <w:sz w:val="24"/>
                <w:szCs w:val="24"/>
              </w:rPr>
            </w:pPr>
          </w:p>
        </w:tc>
        <w:tc>
          <w:tcPr>
            <w:tcW w:w="1300" w:type="dxa"/>
            <w:shd w:val="clear" w:color="auto" w:fill="auto"/>
            <w:noWrap/>
            <w:vAlign w:val="center"/>
          </w:tcPr>
          <w:p w14:paraId="734E7B01" w14:textId="5B0301D1" w:rsidR="00E02932" w:rsidRPr="005C5734" w:rsidRDefault="00E02932" w:rsidP="00C022EC">
            <w:pPr>
              <w:jc w:val="center"/>
              <w:rPr>
                <w:color w:val="000000"/>
                <w:sz w:val="24"/>
                <w:szCs w:val="24"/>
              </w:rPr>
            </w:pPr>
          </w:p>
        </w:tc>
      </w:tr>
      <w:tr w:rsidR="00C022EC" w:rsidRPr="005C5734" w14:paraId="5BACE712" w14:textId="77777777" w:rsidTr="00C022EC">
        <w:trPr>
          <w:trHeight w:val="300"/>
          <w:jc w:val="center"/>
        </w:trPr>
        <w:tc>
          <w:tcPr>
            <w:tcW w:w="1760" w:type="dxa"/>
            <w:shd w:val="clear" w:color="auto" w:fill="auto"/>
            <w:noWrap/>
            <w:vAlign w:val="center"/>
            <w:hideMark/>
          </w:tcPr>
          <w:p w14:paraId="6CE5CB5B" w14:textId="77777777" w:rsidR="00C022EC" w:rsidRPr="005C5734" w:rsidRDefault="00C022EC" w:rsidP="00C022EC">
            <w:pPr>
              <w:jc w:val="center"/>
              <w:rPr>
                <w:color w:val="000000"/>
                <w:sz w:val="24"/>
                <w:szCs w:val="24"/>
              </w:rPr>
            </w:pPr>
            <w:r w:rsidRPr="005C5734">
              <w:rPr>
                <w:color w:val="000000"/>
                <w:sz w:val="24"/>
                <w:szCs w:val="24"/>
              </w:rPr>
              <w:t>CPG</w:t>
            </w:r>
          </w:p>
        </w:tc>
        <w:tc>
          <w:tcPr>
            <w:tcW w:w="2160" w:type="dxa"/>
            <w:shd w:val="clear" w:color="auto" w:fill="auto"/>
            <w:noWrap/>
            <w:vAlign w:val="center"/>
            <w:hideMark/>
          </w:tcPr>
          <w:p w14:paraId="46B749AF" w14:textId="77777777" w:rsidR="00C022EC" w:rsidRPr="005C5734" w:rsidRDefault="00C022EC" w:rsidP="00C022EC">
            <w:pPr>
              <w:jc w:val="center"/>
              <w:rPr>
                <w:color w:val="000000"/>
                <w:sz w:val="24"/>
                <w:szCs w:val="24"/>
              </w:rPr>
            </w:pPr>
            <w:r w:rsidRPr="005C5734">
              <w:rPr>
                <w:color w:val="000000"/>
                <w:sz w:val="24"/>
                <w:szCs w:val="24"/>
              </w:rPr>
              <w:t>Bill Roth</w:t>
            </w:r>
          </w:p>
        </w:tc>
        <w:tc>
          <w:tcPr>
            <w:tcW w:w="1520" w:type="dxa"/>
            <w:shd w:val="clear" w:color="auto" w:fill="auto"/>
            <w:noWrap/>
            <w:vAlign w:val="center"/>
            <w:hideMark/>
          </w:tcPr>
          <w:p w14:paraId="0092A082" w14:textId="77777777" w:rsidR="00C022EC" w:rsidRPr="005C5734" w:rsidRDefault="00C022EC" w:rsidP="00C022EC">
            <w:pPr>
              <w:jc w:val="center"/>
              <w:rPr>
                <w:color w:val="000000"/>
                <w:sz w:val="24"/>
                <w:szCs w:val="24"/>
              </w:rPr>
            </w:pPr>
            <w:r w:rsidRPr="005C5734">
              <w:rPr>
                <w:color w:val="000000"/>
                <w:sz w:val="24"/>
                <w:szCs w:val="24"/>
              </w:rPr>
              <w:t>484-614-2526</w:t>
            </w:r>
          </w:p>
        </w:tc>
        <w:tc>
          <w:tcPr>
            <w:tcW w:w="3624" w:type="dxa"/>
            <w:shd w:val="clear" w:color="auto" w:fill="auto"/>
            <w:noWrap/>
            <w:vAlign w:val="center"/>
            <w:hideMark/>
          </w:tcPr>
          <w:p w14:paraId="14245E37" w14:textId="77777777" w:rsidR="00C022EC" w:rsidRPr="005C5734" w:rsidRDefault="00B13AA4" w:rsidP="00C022EC">
            <w:pPr>
              <w:jc w:val="center"/>
              <w:rPr>
                <w:color w:val="0000FF"/>
                <w:sz w:val="24"/>
                <w:szCs w:val="24"/>
                <w:u w:val="single"/>
              </w:rPr>
            </w:pPr>
            <w:hyperlink r:id="rId19" w:history="1">
              <w:r w:rsidR="00C022EC" w:rsidRPr="005C5734">
                <w:rPr>
                  <w:rStyle w:val="Hyperlink"/>
                  <w:rFonts w:eastAsiaTheme="majorEastAsia"/>
                  <w:sz w:val="24"/>
                  <w:szCs w:val="24"/>
                </w:rPr>
                <w:t>Billroth0821@gmail.com</w:t>
              </w:r>
            </w:hyperlink>
          </w:p>
        </w:tc>
        <w:tc>
          <w:tcPr>
            <w:tcW w:w="1300" w:type="dxa"/>
            <w:shd w:val="clear" w:color="auto" w:fill="auto"/>
            <w:noWrap/>
            <w:vAlign w:val="center"/>
            <w:hideMark/>
          </w:tcPr>
          <w:p w14:paraId="523F264B" w14:textId="77777777" w:rsidR="00C022EC" w:rsidRPr="005C5734" w:rsidRDefault="00C022EC" w:rsidP="00C022EC">
            <w:pPr>
              <w:jc w:val="center"/>
              <w:rPr>
                <w:color w:val="000000"/>
                <w:sz w:val="24"/>
                <w:szCs w:val="24"/>
              </w:rPr>
            </w:pPr>
            <w:r w:rsidRPr="005C5734">
              <w:rPr>
                <w:color w:val="000000"/>
                <w:sz w:val="24"/>
                <w:szCs w:val="24"/>
              </w:rPr>
              <w:t>East</w:t>
            </w:r>
          </w:p>
        </w:tc>
      </w:tr>
      <w:tr w:rsidR="00C022EC" w:rsidRPr="005C5734" w14:paraId="3FBAE9E8" w14:textId="77777777" w:rsidTr="00C022EC">
        <w:trPr>
          <w:trHeight w:val="300"/>
          <w:jc w:val="center"/>
        </w:trPr>
        <w:tc>
          <w:tcPr>
            <w:tcW w:w="1760" w:type="dxa"/>
            <w:shd w:val="clear" w:color="auto" w:fill="auto"/>
            <w:noWrap/>
            <w:vAlign w:val="center"/>
            <w:hideMark/>
          </w:tcPr>
          <w:p w14:paraId="13297B34" w14:textId="77777777" w:rsidR="00C022EC" w:rsidRPr="005C5734" w:rsidRDefault="00C022EC" w:rsidP="00C022EC">
            <w:pPr>
              <w:jc w:val="center"/>
              <w:rPr>
                <w:color w:val="000000"/>
                <w:sz w:val="24"/>
                <w:szCs w:val="24"/>
              </w:rPr>
            </w:pPr>
            <w:r w:rsidRPr="005C5734">
              <w:rPr>
                <w:color w:val="000000"/>
                <w:sz w:val="24"/>
                <w:szCs w:val="24"/>
              </w:rPr>
              <w:t>CPG</w:t>
            </w:r>
          </w:p>
        </w:tc>
        <w:tc>
          <w:tcPr>
            <w:tcW w:w="2160" w:type="dxa"/>
            <w:shd w:val="clear" w:color="auto" w:fill="auto"/>
            <w:noWrap/>
            <w:vAlign w:val="center"/>
            <w:hideMark/>
          </w:tcPr>
          <w:p w14:paraId="39682F51" w14:textId="77777777" w:rsidR="00C022EC" w:rsidRPr="005C5734" w:rsidRDefault="00C022EC" w:rsidP="00C022EC">
            <w:pPr>
              <w:jc w:val="center"/>
              <w:rPr>
                <w:color w:val="000000"/>
                <w:sz w:val="24"/>
                <w:szCs w:val="24"/>
              </w:rPr>
            </w:pPr>
            <w:r w:rsidRPr="005C5734">
              <w:rPr>
                <w:color w:val="000000"/>
                <w:sz w:val="24"/>
                <w:szCs w:val="24"/>
              </w:rPr>
              <w:t>Mike Zack</w:t>
            </w:r>
          </w:p>
        </w:tc>
        <w:tc>
          <w:tcPr>
            <w:tcW w:w="1520" w:type="dxa"/>
            <w:shd w:val="clear" w:color="auto" w:fill="auto"/>
            <w:noWrap/>
            <w:vAlign w:val="center"/>
            <w:hideMark/>
          </w:tcPr>
          <w:p w14:paraId="6CEBFD75" w14:textId="77777777" w:rsidR="00C022EC" w:rsidRPr="005C5734" w:rsidRDefault="00C022EC" w:rsidP="00C022EC">
            <w:pPr>
              <w:jc w:val="center"/>
              <w:rPr>
                <w:color w:val="000000"/>
                <w:sz w:val="24"/>
                <w:szCs w:val="24"/>
              </w:rPr>
            </w:pPr>
            <w:r w:rsidRPr="005C5734">
              <w:rPr>
                <w:color w:val="000000"/>
                <w:sz w:val="24"/>
                <w:szCs w:val="24"/>
              </w:rPr>
              <w:t>609-929-4698</w:t>
            </w:r>
          </w:p>
        </w:tc>
        <w:tc>
          <w:tcPr>
            <w:tcW w:w="3624" w:type="dxa"/>
            <w:shd w:val="clear" w:color="auto" w:fill="auto"/>
            <w:noWrap/>
            <w:vAlign w:val="center"/>
            <w:hideMark/>
          </w:tcPr>
          <w:p w14:paraId="346752D6" w14:textId="77777777" w:rsidR="00C022EC" w:rsidRPr="005C5734" w:rsidRDefault="00B13AA4" w:rsidP="00C022EC">
            <w:pPr>
              <w:jc w:val="center"/>
              <w:rPr>
                <w:color w:val="0000FF"/>
                <w:sz w:val="24"/>
                <w:szCs w:val="24"/>
                <w:u w:val="single"/>
              </w:rPr>
            </w:pPr>
            <w:hyperlink r:id="rId20" w:history="1">
              <w:r w:rsidR="00C022EC" w:rsidRPr="005C5734">
                <w:rPr>
                  <w:rStyle w:val="Hyperlink"/>
                  <w:rFonts w:eastAsiaTheme="majorEastAsia"/>
                  <w:sz w:val="24"/>
                  <w:szCs w:val="24"/>
                </w:rPr>
                <w:t>zack-michael@comcast.net</w:t>
              </w:r>
            </w:hyperlink>
          </w:p>
        </w:tc>
        <w:tc>
          <w:tcPr>
            <w:tcW w:w="1300" w:type="dxa"/>
            <w:shd w:val="clear" w:color="auto" w:fill="auto"/>
            <w:noWrap/>
            <w:vAlign w:val="center"/>
            <w:hideMark/>
          </w:tcPr>
          <w:p w14:paraId="7AE1B3C8" w14:textId="77777777" w:rsidR="00C022EC" w:rsidRPr="005C5734" w:rsidRDefault="00C022EC" w:rsidP="00C022EC">
            <w:pPr>
              <w:jc w:val="center"/>
              <w:rPr>
                <w:color w:val="000000"/>
                <w:sz w:val="24"/>
                <w:szCs w:val="24"/>
              </w:rPr>
            </w:pPr>
            <w:r w:rsidRPr="005C5734">
              <w:rPr>
                <w:color w:val="000000"/>
                <w:sz w:val="24"/>
                <w:szCs w:val="24"/>
              </w:rPr>
              <w:t>East</w:t>
            </w:r>
          </w:p>
        </w:tc>
      </w:tr>
      <w:tr w:rsidR="00C022EC" w:rsidRPr="005C5734" w14:paraId="2C69866E" w14:textId="77777777" w:rsidTr="00C022EC">
        <w:trPr>
          <w:trHeight w:val="300"/>
          <w:jc w:val="center"/>
        </w:trPr>
        <w:tc>
          <w:tcPr>
            <w:tcW w:w="1760" w:type="dxa"/>
            <w:shd w:val="clear" w:color="auto" w:fill="auto"/>
            <w:noWrap/>
            <w:vAlign w:val="center"/>
            <w:hideMark/>
          </w:tcPr>
          <w:p w14:paraId="00AC32A4" w14:textId="77777777" w:rsidR="00C022EC" w:rsidRPr="005C5734" w:rsidRDefault="00C022EC" w:rsidP="00C022EC">
            <w:pPr>
              <w:jc w:val="center"/>
              <w:rPr>
                <w:color w:val="000000"/>
                <w:sz w:val="24"/>
                <w:szCs w:val="24"/>
              </w:rPr>
            </w:pPr>
            <w:r w:rsidRPr="005C5734">
              <w:rPr>
                <w:color w:val="000000"/>
                <w:sz w:val="24"/>
                <w:szCs w:val="24"/>
              </w:rPr>
              <w:t>CPG</w:t>
            </w:r>
          </w:p>
        </w:tc>
        <w:tc>
          <w:tcPr>
            <w:tcW w:w="2160" w:type="dxa"/>
            <w:shd w:val="clear" w:color="auto" w:fill="auto"/>
            <w:noWrap/>
            <w:vAlign w:val="center"/>
            <w:hideMark/>
          </w:tcPr>
          <w:p w14:paraId="691F6A62" w14:textId="77777777" w:rsidR="00C022EC" w:rsidRPr="005C5734" w:rsidRDefault="00C022EC" w:rsidP="00C022EC">
            <w:pPr>
              <w:jc w:val="center"/>
              <w:rPr>
                <w:color w:val="000000"/>
                <w:sz w:val="24"/>
                <w:szCs w:val="24"/>
              </w:rPr>
            </w:pPr>
            <w:r w:rsidRPr="005C5734">
              <w:rPr>
                <w:color w:val="000000"/>
                <w:sz w:val="24"/>
                <w:szCs w:val="24"/>
              </w:rPr>
              <w:t>Kenny Hudson</w:t>
            </w:r>
          </w:p>
        </w:tc>
        <w:tc>
          <w:tcPr>
            <w:tcW w:w="1520" w:type="dxa"/>
            <w:shd w:val="clear" w:color="auto" w:fill="auto"/>
            <w:noWrap/>
            <w:vAlign w:val="center"/>
            <w:hideMark/>
          </w:tcPr>
          <w:p w14:paraId="75412344" w14:textId="77777777" w:rsidR="00C022EC" w:rsidRPr="005C5734" w:rsidRDefault="00C022EC" w:rsidP="00C022EC">
            <w:pPr>
              <w:jc w:val="center"/>
              <w:rPr>
                <w:color w:val="000000"/>
                <w:sz w:val="24"/>
                <w:szCs w:val="24"/>
              </w:rPr>
            </w:pPr>
            <w:r w:rsidRPr="005C5734">
              <w:rPr>
                <w:color w:val="000000"/>
                <w:sz w:val="24"/>
                <w:szCs w:val="24"/>
              </w:rPr>
              <w:t>215-617-2410</w:t>
            </w:r>
          </w:p>
        </w:tc>
        <w:tc>
          <w:tcPr>
            <w:tcW w:w="3624" w:type="dxa"/>
            <w:shd w:val="clear" w:color="auto" w:fill="auto"/>
            <w:noWrap/>
            <w:vAlign w:val="center"/>
            <w:hideMark/>
          </w:tcPr>
          <w:p w14:paraId="5EF2E20F" w14:textId="77777777" w:rsidR="00C022EC" w:rsidRPr="005C5734" w:rsidRDefault="00B13AA4" w:rsidP="00C022EC">
            <w:pPr>
              <w:jc w:val="center"/>
              <w:rPr>
                <w:color w:val="0000FF"/>
                <w:sz w:val="24"/>
                <w:szCs w:val="24"/>
                <w:u w:val="single"/>
              </w:rPr>
            </w:pPr>
            <w:hyperlink r:id="rId21" w:history="1">
              <w:r w:rsidR="00C022EC" w:rsidRPr="005C5734">
                <w:rPr>
                  <w:rStyle w:val="Hyperlink"/>
                  <w:rFonts w:eastAsiaTheme="majorEastAsia"/>
                  <w:sz w:val="24"/>
                  <w:szCs w:val="24"/>
                </w:rPr>
                <w:t>kennethhudson38@yahoo.com</w:t>
              </w:r>
            </w:hyperlink>
          </w:p>
        </w:tc>
        <w:tc>
          <w:tcPr>
            <w:tcW w:w="1300" w:type="dxa"/>
            <w:shd w:val="clear" w:color="auto" w:fill="auto"/>
            <w:noWrap/>
            <w:vAlign w:val="center"/>
            <w:hideMark/>
          </w:tcPr>
          <w:p w14:paraId="26D74B1E" w14:textId="77777777" w:rsidR="00C022EC" w:rsidRPr="005C5734" w:rsidRDefault="00C022EC" w:rsidP="00C022EC">
            <w:pPr>
              <w:jc w:val="center"/>
              <w:rPr>
                <w:color w:val="000000"/>
                <w:sz w:val="24"/>
                <w:szCs w:val="24"/>
              </w:rPr>
            </w:pPr>
            <w:r w:rsidRPr="005C5734">
              <w:rPr>
                <w:color w:val="000000"/>
                <w:sz w:val="24"/>
                <w:szCs w:val="24"/>
              </w:rPr>
              <w:t>East</w:t>
            </w:r>
          </w:p>
        </w:tc>
      </w:tr>
      <w:tr w:rsidR="00C022EC" w:rsidRPr="005C5734" w14:paraId="2EE40619" w14:textId="77777777" w:rsidTr="00C022EC">
        <w:trPr>
          <w:trHeight w:val="300"/>
          <w:jc w:val="center"/>
        </w:trPr>
        <w:tc>
          <w:tcPr>
            <w:tcW w:w="1760" w:type="dxa"/>
            <w:shd w:val="clear" w:color="auto" w:fill="auto"/>
            <w:noWrap/>
            <w:vAlign w:val="center"/>
            <w:hideMark/>
          </w:tcPr>
          <w:p w14:paraId="6756FD34" w14:textId="29EEDE66" w:rsidR="00C022EC" w:rsidRPr="005C5734" w:rsidRDefault="00C022EC" w:rsidP="00C022EC">
            <w:pPr>
              <w:jc w:val="center"/>
              <w:rPr>
                <w:color w:val="000000"/>
                <w:sz w:val="24"/>
                <w:szCs w:val="24"/>
              </w:rPr>
            </w:pPr>
            <w:proofErr w:type="spellStart"/>
            <w:r w:rsidRPr="005C5734">
              <w:rPr>
                <w:color w:val="000000"/>
                <w:sz w:val="24"/>
                <w:szCs w:val="24"/>
              </w:rPr>
              <w:t>Donachy</w:t>
            </w:r>
            <w:proofErr w:type="spellEnd"/>
            <w:r w:rsidR="0015022E">
              <w:rPr>
                <w:color w:val="000000"/>
                <w:sz w:val="24"/>
                <w:szCs w:val="24"/>
              </w:rPr>
              <w:t xml:space="preserve"> Gymnastics</w:t>
            </w:r>
          </w:p>
        </w:tc>
        <w:tc>
          <w:tcPr>
            <w:tcW w:w="2160" w:type="dxa"/>
            <w:shd w:val="clear" w:color="auto" w:fill="auto"/>
            <w:noWrap/>
            <w:vAlign w:val="center"/>
            <w:hideMark/>
          </w:tcPr>
          <w:p w14:paraId="0F3CAC87" w14:textId="77777777" w:rsidR="00C022EC" w:rsidRPr="005C5734" w:rsidRDefault="00C022EC" w:rsidP="00C022EC">
            <w:pPr>
              <w:jc w:val="center"/>
              <w:rPr>
                <w:color w:val="000000"/>
                <w:sz w:val="24"/>
                <w:szCs w:val="24"/>
              </w:rPr>
            </w:pPr>
            <w:r w:rsidRPr="005C5734">
              <w:rPr>
                <w:color w:val="000000"/>
                <w:sz w:val="24"/>
                <w:szCs w:val="24"/>
              </w:rPr>
              <w:t xml:space="preserve">Toni </w:t>
            </w:r>
            <w:proofErr w:type="spellStart"/>
            <w:r w:rsidRPr="005C5734">
              <w:rPr>
                <w:color w:val="000000"/>
                <w:sz w:val="24"/>
                <w:szCs w:val="24"/>
              </w:rPr>
              <w:t>Donachy</w:t>
            </w:r>
            <w:proofErr w:type="spellEnd"/>
          </w:p>
        </w:tc>
        <w:tc>
          <w:tcPr>
            <w:tcW w:w="1520" w:type="dxa"/>
            <w:shd w:val="clear" w:color="auto" w:fill="auto"/>
            <w:noWrap/>
            <w:vAlign w:val="center"/>
            <w:hideMark/>
          </w:tcPr>
          <w:p w14:paraId="25B37B74" w14:textId="77777777" w:rsidR="00C022EC" w:rsidRPr="005C5734" w:rsidRDefault="00C022EC" w:rsidP="00C022EC">
            <w:pPr>
              <w:jc w:val="center"/>
              <w:rPr>
                <w:color w:val="000000"/>
                <w:sz w:val="24"/>
                <w:szCs w:val="24"/>
              </w:rPr>
            </w:pPr>
            <w:r w:rsidRPr="005C5734">
              <w:rPr>
                <w:color w:val="000000"/>
                <w:sz w:val="24"/>
                <w:szCs w:val="24"/>
              </w:rPr>
              <w:t>814-335-4122</w:t>
            </w:r>
          </w:p>
        </w:tc>
        <w:tc>
          <w:tcPr>
            <w:tcW w:w="3624" w:type="dxa"/>
            <w:shd w:val="clear" w:color="auto" w:fill="auto"/>
            <w:noWrap/>
            <w:vAlign w:val="center"/>
            <w:hideMark/>
          </w:tcPr>
          <w:p w14:paraId="7193E4C2" w14:textId="77777777" w:rsidR="00C022EC" w:rsidRPr="005C5734" w:rsidRDefault="00B13AA4" w:rsidP="00C022EC">
            <w:pPr>
              <w:jc w:val="center"/>
              <w:rPr>
                <w:color w:val="0000FF"/>
                <w:sz w:val="24"/>
                <w:szCs w:val="24"/>
                <w:u w:val="single"/>
              </w:rPr>
            </w:pPr>
            <w:hyperlink r:id="rId22" w:history="1">
              <w:r w:rsidR="00C022EC" w:rsidRPr="005C5734">
                <w:rPr>
                  <w:rStyle w:val="Hyperlink"/>
                  <w:rFonts w:eastAsiaTheme="majorEastAsia"/>
                  <w:sz w:val="24"/>
                  <w:szCs w:val="24"/>
                </w:rPr>
                <w:t>coachtonisgym@gmail.com</w:t>
              </w:r>
            </w:hyperlink>
          </w:p>
        </w:tc>
        <w:tc>
          <w:tcPr>
            <w:tcW w:w="1300" w:type="dxa"/>
            <w:shd w:val="clear" w:color="auto" w:fill="auto"/>
            <w:noWrap/>
            <w:vAlign w:val="center"/>
            <w:hideMark/>
          </w:tcPr>
          <w:p w14:paraId="51BBDB97" w14:textId="77777777" w:rsidR="00C022EC" w:rsidRPr="005C5734" w:rsidRDefault="00C022EC" w:rsidP="00C022EC">
            <w:pPr>
              <w:jc w:val="center"/>
              <w:rPr>
                <w:color w:val="000000"/>
                <w:sz w:val="24"/>
                <w:szCs w:val="24"/>
              </w:rPr>
            </w:pPr>
            <w:r w:rsidRPr="005C5734">
              <w:rPr>
                <w:color w:val="000000"/>
                <w:sz w:val="24"/>
                <w:szCs w:val="24"/>
              </w:rPr>
              <w:t>West</w:t>
            </w:r>
          </w:p>
        </w:tc>
      </w:tr>
      <w:tr w:rsidR="00C022EC" w:rsidRPr="005C5734" w14:paraId="58DAE36A" w14:textId="77777777" w:rsidTr="00C022EC">
        <w:trPr>
          <w:trHeight w:val="300"/>
          <w:jc w:val="center"/>
        </w:trPr>
        <w:tc>
          <w:tcPr>
            <w:tcW w:w="1760" w:type="dxa"/>
            <w:shd w:val="clear" w:color="auto" w:fill="auto"/>
            <w:noWrap/>
            <w:vAlign w:val="center"/>
            <w:hideMark/>
          </w:tcPr>
          <w:p w14:paraId="7CCAC98A" w14:textId="77777777" w:rsidR="00C022EC" w:rsidRPr="005C5734" w:rsidRDefault="00C022EC" w:rsidP="00C022EC">
            <w:pPr>
              <w:jc w:val="center"/>
              <w:rPr>
                <w:color w:val="000000"/>
                <w:sz w:val="24"/>
                <w:szCs w:val="24"/>
              </w:rPr>
            </w:pPr>
            <w:r w:rsidRPr="005C5734">
              <w:rPr>
                <w:color w:val="000000"/>
                <w:sz w:val="24"/>
                <w:szCs w:val="24"/>
              </w:rPr>
              <w:t>Falcon</w:t>
            </w:r>
          </w:p>
        </w:tc>
        <w:tc>
          <w:tcPr>
            <w:tcW w:w="2160" w:type="dxa"/>
            <w:shd w:val="clear" w:color="auto" w:fill="auto"/>
            <w:noWrap/>
            <w:vAlign w:val="center"/>
            <w:hideMark/>
          </w:tcPr>
          <w:p w14:paraId="0AA2B8E2" w14:textId="77777777" w:rsidR="00C022EC" w:rsidRPr="005C5734" w:rsidRDefault="00C022EC" w:rsidP="00C022EC">
            <w:pPr>
              <w:jc w:val="center"/>
              <w:rPr>
                <w:color w:val="000000"/>
                <w:sz w:val="24"/>
                <w:szCs w:val="24"/>
              </w:rPr>
            </w:pPr>
            <w:r w:rsidRPr="005C5734">
              <w:rPr>
                <w:color w:val="000000"/>
                <w:sz w:val="24"/>
                <w:szCs w:val="24"/>
              </w:rPr>
              <w:t>Charity Ruhl</w:t>
            </w:r>
          </w:p>
        </w:tc>
        <w:tc>
          <w:tcPr>
            <w:tcW w:w="1520" w:type="dxa"/>
            <w:shd w:val="clear" w:color="auto" w:fill="auto"/>
            <w:noWrap/>
            <w:vAlign w:val="center"/>
            <w:hideMark/>
          </w:tcPr>
          <w:p w14:paraId="1F9B726C" w14:textId="77777777" w:rsidR="00C022EC" w:rsidRPr="005C5734" w:rsidRDefault="00C022EC" w:rsidP="00C022EC">
            <w:pPr>
              <w:jc w:val="center"/>
              <w:rPr>
                <w:color w:val="000000"/>
                <w:sz w:val="24"/>
                <w:szCs w:val="24"/>
              </w:rPr>
            </w:pPr>
            <w:r w:rsidRPr="005C5734">
              <w:rPr>
                <w:color w:val="000000"/>
                <w:sz w:val="24"/>
                <w:szCs w:val="24"/>
              </w:rPr>
              <w:t>724-544-1721</w:t>
            </w:r>
          </w:p>
        </w:tc>
        <w:tc>
          <w:tcPr>
            <w:tcW w:w="3624" w:type="dxa"/>
            <w:shd w:val="clear" w:color="auto" w:fill="auto"/>
            <w:noWrap/>
            <w:vAlign w:val="center"/>
            <w:hideMark/>
          </w:tcPr>
          <w:p w14:paraId="2981552E" w14:textId="77777777" w:rsidR="00C022EC" w:rsidRPr="005C5734" w:rsidRDefault="00B13AA4" w:rsidP="00C022EC">
            <w:pPr>
              <w:jc w:val="center"/>
              <w:rPr>
                <w:color w:val="0000FF"/>
                <w:sz w:val="24"/>
                <w:szCs w:val="24"/>
                <w:u w:val="single"/>
              </w:rPr>
            </w:pPr>
            <w:hyperlink r:id="rId23" w:history="1">
              <w:r w:rsidR="00C022EC" w:rsidRPr="005C5734">
                <w:rPr>
                  <w:rStyle w:val="Hyperlink"/>
                  <w:rFonts w:eastAsiaTheme="majorEastAsia"/>
                  <w:sz w:val="24"/>
                  <w:szCs w:val="24"/>
                </w:rPr>
                <w:t>falcongymnasticsteam@gmail.com</w:t>
              </w:r>
            </w:hyperlink>
          </w:p>
        </w:tc>
        <w:tc>
          <w:tcPr>
            <w:tcW w:w="1300" w:type="dxa"/>
            <w:shd w:val="clear" w:color="auto" w:fill="auto"/>
            <w:noWrap/>
            <w:vAlign w:val="center"/>
            <w:hideMark/>
          </w:tcPr>
          <w:p w14:paraId="61AD852C" w14:textId="77777777" w:rsidR="00C022EC" w:rsidRPr="005C5734" w:rsidRDefault="00C022EC" w:rsidP="00C022EC">
            <w:pPr>
              <w:jc w:val="center"/>
              <w:rPr>
                <w:color w:val="000000"/>
                <w:sz w:val="24"/>
                <w:szCs w:val="24"/>
              </w:rPr>
            </w:pPr>
            <w:r w:rsidRPr="005C5734">
              <w:rPr>
                <w:color w:val="000000"/>
                <w:sz w:val="24"/>
                <w:szCs w:val="24"/>
              </w:rPr>
              <w:t>West</w:t>
            </w:r>
          </w:p>
        </w:tc>
      </w:tr>
      <w:tr w:rsidR="00C022EC" w:rsidRPr="005C5734" w14:paraId="05A36C16" w14:textId="77777777" w:rsidTr="00C022EC">
        <w:trPr>
          <w:trHeight w:val="300"/>
          <w:jc w:val="center"/>
        </w:trPr>
        <w:tc>
          <w:tcPr>
            <w:tcW w:w="1760" w:type="dxa"/>
            <w:shd w:val="clear" w:color="auto" w:fill="auto"/>
            <w:noWrap/>
            <w:vAlign w:val="center"/>
            <w:hideMark/>
          </w:tcPr>
          <w:p w14:paraId="60535211" w14:textId="77777777" w:rsidR="00C022EC" w:rsidRPr="005C5734" w:rsidRDefault="00C022EC" w:rsidP="00C022EC">
            <w:pPr>
              <w:jc w:val="center"/>
              <w:rPr>
                <w:color w:val="000000"/>
                <w:sz w:val="24"/>
                <w:szCs w:val="24"/>
              </w:rPr>
            </w:pPr>
            <w:r w:rsidRPr="005C5734">
              <w:rPr>
                <w:color w:val="000000"/>
                <w:sz w:val="24"/>
                <w:szCs w:val="24"/>
              </w:rPr>
              <w:t>Falcon</w:t>
            </w:r>
          </w:p>
        </w:tc>
        <w:tc>
          <w:tcPr>
            <w:tcW w:w="2160" w:type="dxa"/>
            <w:shd w:val="clear" w:color="auto" w:fill="auto"/>
            <w:noWrap/>
            <w:vAlign w:val="center"/>
            <w:hideMark/>
          </w:tcPr>
          <w:p w14:paraId="778039FA" w14:textId="77777777" w:rsidR="00C022EC" w:rsidRPr="005C5734" w:rsidRDefault="00C022EC" w:rsidP="00C022EC">
            <w:pPr>
              <w:jc w:val="center"/>
              <w:rPr>
                <w:color w:val="000000"/>
                <w:sz w:val="24"/>
                <w:szCs w:val="24"/>
              </w:rPr>
            </w:pPr>
            <w:r w:rsidRPr="005C5734">
              <w:rPr>
                <w:color w:val="000000"/>
                <w:sz w:val="24"/>
                <w:szCs w:val="24"/>
              </w:rPr>
              <w:t>Mary Wilson</w:t>
            </w:r>
          </w:p>
        </w:tc>
        <w:tc>
          <w:tcPr>
            <w:tcW w:w="1520" w:type="dxa"/>
            <w:shd w:val="clear" w:color="auto" w:fill="auto"/>
            <w:noWrap/>
            <w:vAlign w:val="center"/>
            <w:hideMark/>
          </w:tcPr>
          <w:p w14:paraId="0D3D29EE" w14:textId="061C3686" w:rsidR="00C022EC" w:rsidRPr="005C5734" w:rsidRDefault="00CB3221" w:rsidP="00C022EC">
            <w:pPr>
              <w:jc w:val="center"/>
              <w:rPr>
                <w:color w:val="000000"/>
                <w:sz w:val="24"/>
                <w:szCs w:val="24"/>
              </w:rPr>
            </w:pPr>
            <w:r>
              <w:rPr>
                <w:color w:val="000000"/>
                <w:sz w:val="24"/>
                <w:szCs w:val="24"/>
              </w:rPr>
              <w:t>412-</w:t>
            </w:r>
            <w:r w:rsidR="00B173AE">
              <w:rPr>
                <w:color w:val="000000"/>
                <w:sz w:val="24"/>
                <w:szCs w:val="24"/>
              </w:rPr>
              <w:t>260-4462</w:t>
            </w:r>
          </w:p>
        </w:tc>
        <w:tc>
          <w:tcPr>
            <w:tcW w:w="3624" w:type="dxa"/>
            <w:shd w:val="clear" w:color="auto" w:fill="auto"/>
            <w:noWrap/>
            <w:vAlign w:val="center"/>
            <w:hideMark/>
          </w:tcPr>
          <w:p w14:paraId="7E7E378B" w14:textId="77777777" w:rsidR="00C022EC" w:rsidRPr="005C5734" w:rsidRDefault="00B13AA4" w:rsidP="00C022EC">
            <w:pPr>
              <w:jc w:val="center"/>
              <w:rPr>
                <w:color w:val="0000FF"/>
                <w:sz w:val="24"/>
                <w:szCs w:val="24"/>
                <w:u w:val="single"/>
              </w:rPr>
            </w:pPr>
            <w:hyperlink r:id="rId24" w:history="1">
              <w:r w:rsidR="00C022EC" w:rsidRPr="005C5734">
                <w:rPr>
                  <w:rStyle w:val="Hyperlink"/>
                  <w:rFonts w:eastAsiaTheme="majorEastAsia"/>
                  <w:sz w:val="24"/>
                  <w:szCs w:val="24"/>
                </w:rPr>
                <w:t>mdefrancesco@eastman.com</w:t>
              </w:r>
            </w:hyperlink>
          </w:p>
        </w:tc>
        <w:tc>
          <w:tcPr>
            <w:tcW w:w="1300" w:type="dxa"/>
            <w:shd w:val="clear" w:color="auto" w:fill="auto"/>
            <w:noWrap/>
            <w:vAlign w:val="center"/>
            <w:hideMark/>
          </w:tcPr>
          <w:p w14:paraId="4B25D684" w14:textId="77777777" w:rsidR="00C022EC" w:rsidRPr="005C5734" w:rsidRDefault="00C022EC" w:rsidP="00C022EC">
            <w:pPr>
              <w:jc w:val="center"/>
              <w:rPr>
                <w:color w:val="000000"/>
                <w:sz w:val="24"/>
                <w:szCs w:val="24"/>
              </w:rPr>
            </w:pPr>
            <w:r w:rsidRPr="005C5734">
              <w:rPr>
                <w:color w:val="000000"/>
                <w:sz w:val="24"/>
                <w:szCs w:val="24"/>
              </w:rPr>
              <w:t>West</w:t>
            </w:r>
          </w:p>
        </w:tc>
      </w:tr>
      <w:tr w:rsidR="00C022EC" w:rsidRPr="005C5734" w14:paraId="585E6C66" w14:textId="77777777" w:rsidTr="00C022EC">
        <w:trPr>
          <w:trHeight w:val="300"/>
          <w:jc w:val="center"/>
        </w:trPr>
        <w:tc>
          <w:tcPr>
            <w:tcW w:w="1760" w:type="dxa"/>
            <w:shd w:val="clear" w:color="auto" w:fill="auto"/>
            <w:noWrap/>
            <w:vAlign w:val="center"/>
            <w:hideMark/>
          </w:tcPr>
          <w:p w14:paraId="69762B35" w14:textId="40761E88" w:rsidR="00C022EC" w:rsidRPr="005C5734" w:rsidRDefault="00C022EC" w:rsidP="00C022EC">
            <w:pPr>
              <w:jc w:val="center"/>
              <w:rPr>
                <w:color w:val="000000"/>
                <w:sz w:val="24"/>
                <w:szCs w:val="24"/>
              </w:rPr>
            </w:pPr>
          </w:p>
        </w:tc>
        <w:tc>
          <w:tcPr>
            <w:tcW w:w="2160" w:type="dxa"/>
            <w:shd w:val="clear" w:color="auto" w:fill="auto"/>
            <w:noWrap/>
            <w:vAlign w:val="center"/>
            <w:hideMark/>
          </w:tcPr>
          <w:p w14:paraId="75647854" w14:textId="3B95C81D" w:rsidR="00C022EC" w:rsidRPr="005C5734" w:rsidRDefault="00C022EC" w:rsidP="00C022EC">
            <w:pPr>
              <w:jc w:val="center"/>
              <w:rPr>
                <w:color w:val="000000"/>
                <w:sz w:val="24"/>
                <w:szCs w:val="24"/>
              </w:rPr>
            </w:pPr>
          </w:p>
        </w:tc>
        <w:tc>
          <w:tcPr>
            <w:tcW w:w="1520" w:type="dxa"/>
            <w:shd w:val="clear" w:color="auto" w:fill="auto"/>
            <w:noWrap/>
            <w:vAlign w:val="center"/>
            <w:hideMark/>
          </w:tcPr>
          <w:p w14:paraId="2A6913D2" w14:textId="66908FB6" w:rsidR="00C022EC" w:rsidRPr="005C5734" w:rsidRDefault="00C022EC" w:rsidP="0015022E">
            <w:pPr>
              <w:rPr>
                <w:color w:val="000000"/>
                <w:sz w:val="24"/>
                <w:szCs w:val="24"/>
              </w:rPr>
            </w:pPr>
          </w:p>
        </w:tc>
        <w:tc>
          <w:tcPr>
            <w:tcW w:w="3624" w:type="dxa"/>
            <w:shd w:val="clear" w:color="auto" w:fill="auto"/>
            <w:noWrap/>
            <w:vAlign w:val="center"/>
            <w:hideMark/>
          </w:tcPr>
          <w:p w14:paraId="1C2A28F2" w14:textId="76030F52" w:rsidR="00C022EC" w:rsidRPr="005C5734" w:rsidRDefault="00C022EC" w:rsidP="00C022EC">
            <w:pPr>
              <w:jc w:val="center"/>
              <w:rPr>
                <w:color w:val="0000FF"/>
                <w:sz w:val="24"/>
                <w:szCs w:val="24"/>
                <w:u w:val="single"/>
              </w:rPr>
            </w:pPr>
          </w:p>
        </w:tc>
        <w:tc>
          <w:tcPr>
            <w:tcW w:w="1300" w:type="dxa"/>
            <w:shd w:val="clear" w:color="auto" w:fill="auto"/>
            <w:noWrap/>
            <w:vAlign w:val="center"/>
            <w:hideMark/>
          </w:tcPr>
          <w:p w14:paraId="18719499" w14:textId="49C74CF9" w:rsidR="00C022EC" w:rsidRPr="005C5734" w:rsidRDefault="00C022EC" w:rsidP="00C022EC">
            <w:pPr>
              <w:jc w:val="center"/>
              <w:rPr>
                <w:color w:val="000000"/>
                <w:sz w:val="24"/>
                <w:szCs w:val="24"/>
              </w:rPr>
            </w:pPr>
          </w:p>
        </w:tc>
      </w:tr>
      <w:tr w:rsidR="00C022EC" w:rsidRPr="005C5734" w14:paraId="11E3A5DA" w14:textId="77777777" w:rsidTr="00C022EC">
        <w:trPr>
          <w:trHeight w:val="300"/>
          <w:jc w:val="center"/>
        </w:trPr>
        <w:tc>
          <w:tcPr>
            <w:tcW w:w="1760" w:type="dxa"/>
            <w:shd w:val="clear" w:color="auto" w:fill="auto"/>
            <w:noWrap/>
            <w:vAlign w:val="center"/>
            <w:hideMark/>
          </w:tcPr>
          <w:p w14:paraId="39717573" w14:textId="77777777" w:rsidR="00C022EC" w:rsidRPr="005C5734" w:rsidRDefault="00C022EC" w:rsidP="00C022EC">
            <w:pPr>
              <w:jc w:val="center"/>
              <w:rPr>
                <w:color w:val="000000"/>
                <w:sz w:val="24"/>
                <w:szCs w:val="24"/>
              </w:rPr>
            </w:pPr>
            <w:r w:rsidRPr="005C5734">
              <w:rPr>
                <w:color w:val="000000"/>
                <w:sz w:val="24"/>
                <w:szCs w:val="24"/>
              </w:rPr>
              <w:t>Gravity Forged</w:t>
            </w:r>
          </w:p>
        </w:tc>
        <w:tc>
          <w:tcPr>
            <w:tcW w:w="2160" w:type="dxa"/>
            <w:shd w:val="clear" w:color="auto" w:fill="auto"/>
            <w:noWrap/>
            <w:vAlign w:val="center"/>
            <w:hideMark/>
          </w:tcPr>
          <w:p w14:paraId="50B381EF" w14:textId="77777777" w:rsidR="00C022EC" w:rsidRPr="005C5734" w:rsidRDefault="00C022EC" w:rsidP="00C022EC">
            <w:pPr>
              <w:jc w:val="center"/>
              <w:rPr>
                <w:color w:val="000000"/>
                <w:sz w:val="24"/>
                <w:szCs w:val="24"/>
              </w:rPr>
            </w:pPr>
            <w:r w:rsidRPr="005C5734">
              <w:rPr>
                <w:color w:val="000000"/>
                <w:sz w:val="24"/>
                <w:szCs w:val="24"/>
              </w:rPr>
              <w:t xml:space="preserve">Josh </w:t>
            </w:r>
            <w:proofErr w:type="spellStart"/>
            <w:r w:rsidRPr="005C5734">
              <w:rPr>
                <w:color w:val="000000"/>
                <w:sz w:val="24"/>
                <w:szCs w:val="24"/>
              </w:rPr>
              <w:t>Halberstadt</w:t>
            </w:r>
            <w:proofErr w:type="spellEnd"/>
          </w:p>
        </w:tc>
        <w:tc>
          <w:tcPr>
            <w:tcW w:w="1520" w:type="dxa"/>
            <w:shd w:val="clear" w:color="auto" w:fill="auto"/>
            <w:noWrap/>
            <w:vAlign w:val="center"/>
            <w:hideMark/>
          </w:tcPr>
          <w:p w14:paraId="118CA0C4" w14:textId="77777777" w:rsidR="00C022EC" w:rsidRPr="005C5734" w:rsidRDefault="00C022EC" w:rsidP="00C022EC">
            <w:pPr>
              <w:jc w:val="center"/>
              <w:rPr>
                <w:color w:val="000000"/>
                <w:sz w:val="24"/>
                <w:szCs w:val="24"/>
              </w:rPr>
            </w:pPr>
            <w:r w:rsidRPr="005C5734">
              <w:rPr>
                <w:color w:val="000000"/>
                <w:sz w:val="24"/>
                <w:szCs w:val="24"/>
              </w:rPr>
              <w:t>215-817-9999</w:t>
            </w:r>
          </w:p>
        </w:tc>
        <w:tc>
          <w:tcPr>
            <w:tcW w:w="3624" w:type="dxa"/>
            <w:shd w:val="clear" w:color="auto" w:fill="auto"/>
            <w:noWrap/>
            <w:vAlign w:val="center"/>
            <w:hideMark/>
          </w:tcPr>
          <w:p w14:paraId="5B004B1B" w14:textId="77777777" w:rsidR="00C022EC" w:rsidRPr="005C5734" w:rsidRDefault="00B13AA4" w:rsidP="00C022EC">
            <w:pPr>
              <w:jc w:val="center"/>
              <w:rPr>
                <w:color w:val="0000FF"/>
                <w:sz w:val="24"/>
                <w:szCs w:val="24"/>
                <w:u w:val="single"/>
              </w:rPr>
            </w:pPr>
            <w:hyperlink r:id="rId25" w:history="1">
              <w:r w:rsidR="00C022EC" w:rsidRPr="005C5734">
                <w:rPr>
                  <w:rStyle w:val="Hyperlink"/>
                  <w:rFonts w:eastAsiaTheme="majorEastAsia"/>
                  <w:sz w:val="24"/>
                  <w:szCs w:val="24"/>
                </w:rPr>
                <w:t>Gymring@gmail.com</w:t>
              </w:r>
            </w:hyperlink>
          </w:p>
        </w:tc>
        <w:tc>
          <w:tcPr>
            <w:tcW w:w="1300" w:type="dxa"/>
            <w:shd w:val="clear" w:color="auto" w:fill="auto"/>
            <w:noWrap/>
            <w:vAlign w:val="center"/>
            <w:hideMark/>
          </w:tcPr>
          <w:p w14:paraId="354E24B9" w14:textId="77777777" w:rsidR="00C022EC" w:rsidRPr="005C5734" w:rsidRDefault="00C022EC" w:rsidP="00C022EC">
            <w:pPr>
              <w:jc w:val="center"/>
              <w:rPr>
                <w:color w:val="000000"/>
                <w:sz w:val="24"/>
                <w:szCs w:val="24"/>
              </w:rPr>
            </w:pPr>
            <w:r w:rsidRPr="005C5734">
              <w:rPr>
                <w:color w:val="000000"/>
                <w:sz w:val="24"/>
                <w:szCs w:val="24"/>
              </w:rPr>
              <w:t>East</w:t>
            </w:r>
          </w:p>
        </w:tc>
      </w:tr>
      <w:tr w:rsidR="00C022EC" w:rsidRPr="005C5734" w14:paraId="0AB81619" w14:textId="77777777" w:rsidTr="00C022EC">
        <w:trPr>
          <w:trHeight w:val="300"/>
          <w:jc w:val="center"/>
        </w:trPr>
        <w:tc>
          <w:tcPr>
            <w:tcW w:w="1760" w:type="dxa"/>
            <w:shd w:val="clear" w:color="auto" w:fill="auto"/>
            <w:noWrap/>
            <w:vAlign w:val="center"/>
            <w:hideMark/>
          </w:tcPr>
          <w:p w14:paraId="655E4B19" w14:textId="77777777" w:rsidR="00C022EC" w:rsidRPr="005C5734" w:rsidRDefault="00C022EC" w:rsidP="00C022EC">
            <w:pPr>
              <w:jc w:val="center"/>
              <w:rPr>
                <w:color w:val="000000"/>
                <w:sz w:val="24"/>
                <w:szCs w:val="24"/>
              </w:rPr>
            </w:pPr>
            <w:r w:rsidRPr="005C5734">
              <w:rPr>
                <w:color w:val="000000"/>
                <w:sz w:val="24"/>
                <w:szCs w:val="24"/>
              </w:rPr>
              <w:t>Gravity Forged</w:t>
            </w:r>
          </w:p>
        </w:tc>
        <w:tc>
          <w:tcPr>
            <w:tcW w:w="2160" w:type="dxa"/>
            <w:shd w:val="clear" w:color="auto" w:fill="auto"/>
            <w:noWrap/>
            <w:vAlign w:val="center"/>
            <w:hideMark/>
          </w:tcPr>
          <w:p w14:paraId="6D73F30B" w14:textId="77777777" w:rsidR="00C022EC" w:rsidRPr="005C5734" w:rsidRDefault="00C022EC" w:rsidP="00C022EC">
            <w:pPr>
              <w:jc w:val="center"/>
              <w:rPr>
                <w:color w:val="000000"/>
                <w:sz w:val="24"/>
                <w:szCs w:val="24"/>
              </w:rPr>
            </w:pPr>
            <w:r w:rsidRPr="005C5734">
              <w:rPr>
                <w:color w:val="000000"/>
                <w:sz w:val="24"/>
                <w:szCs w:val="24"/>
              </w:rPr>
              <w:t xml:space="preserve">Dan </w:t>
            </w:r>
            <w:proofErr w:type="spellStart"/>
            <w:r w:rsidRPr="005C5734">
              <w:rPr>
                <w:color w:val="000000"/>
                <w:sz w:val="24"/>
                <w:szCs w:val="24"/>
              </w:rPr>
              <w:t>Galiczynski</w:t>
            </w:r>
            <w:proofErr w:type="spellEnd"/>
          </w:p>
        </w:tc>
        <w:tc>
          <w:tcPr>
            <w:tcW w:w="1520" w:type="dxa"/>
            <w:shd w:val="clear" w:color="auto" w:fill="auto"/>
            <w:noWrap/>
            <w:vAlign w:val="center"/>
            <w:hideMark/>
          </w:tcPr>
          <w:p w14:paraId="143FDB98" w14:textId="77777777" w:rsidR="00C022EC" w:rsidRPr="005C5734" w:rsidRDefault="00C022EC" w:rsidP="00C022EC">
            <w:pPr>
              <w:jc w:val="center"/>
              <w:rPr>
                <w:color w:val="000000"/>
                <w:sz w:val="24"/>
                <w:szCs w:val="24"/>
              </w:rPr>
            </w:pPr>
            <w:r w:rsidRPr="005C5734">
              <w:rPr>
                <w:color w:val="000000"/>
                <w:sz w:val="24"/>
                <w:szCs w:val="24"/>
              </w:rPr>
              <w:t>215-275-7526</w:t>
            </w:r>
          </w:p>
        </w:tc>
        <w:tc>
          <w:tcPr>
            <w:tcW w:w="3624" w:type="dxa"/>
            <w:shd w:val="clear" w:color="auto" w:fill="auto"/>
            <w:noWrap/>
            <w:vAlign w:val="center"/>
            <w:hideMark/>
          </w:tcPr>
          <w:p w14:paraId="70D80D97" w14:textId="77777777" w:rsidR="00C022EC" w:rsidRPr="005C5734" w:rsidRDefault="00B13AA4" w:rsidP="00C022EC">
            <w:pPr>
              <w:jc w:val="center"/>
              <w:rPr>
                <w:color w:val="0000FF"/>
                <w:sz w:val="24"/>
                <w:szCs w:val="24"/>
                <w:u w:val="single"/>
              </w:rPr>
            </w:pPr>
            <w:hyperlink r:id="rId26" w:history="1">
              <w:r w:rsidR="00C022EC" w:rsidRPr="005C5734">
                <w:rPr>
                  <w:rStyle w:val="Hyperlink"/>
                  <w:rFonts w:eastAsiaTheme="majorEastAsia"/>
                  <w:sz w:val="24"/>
                  <w:szCs w:val="24"/>
                </w:rPr>
                <w:t>gravityforged@gmail.com</w:t>
              </w:r>
            </w:hyperlink>
          </w:p>
        </w:tc>
        <w:tc>
          <w:tcPr>
            <w:tcW w:w="1300" w:type="dxa"/>
            <w:shd w:val="clear" w:color="auto" w:fill="auto"/>
            <w:noWrap/>
            <w:vAlign w:val="center"/>
            <w:hideMark/>
          </w:tcPr>
          <w:p w14:paraId="2B8E3C9D" w14:textId="77777777" w:rsidR="00C022EC" w:rsidRPr="005C5734" w:rsidRDefault="00C022EC" w:rsidP="00C022EC">
            <w:pPr>
              <w:jc w:val="center"/>
              <w:rPr>
                <w:color w:val="000000"/>
                <w:sz w:val="24"/>
                <w:szCs w:val="24"/>
              </w:rPr>
            </w:pPr>
            <w:r w:rsidRPr="005C5734">
              <w:rPr>
                <w:color w:val="000000"/>
                <w:sz w:val="24"/>
                <w:szCs w:val="24"/>
              </w:rPr>
              <w:t>East</w:t>
            </w:r>
          </w:p>
        </w:tc>
      </w:tr>
      <w:tr w:rsidR="00C022EC" w:rsidRPr="005C5734" w14:paraId="040146AC" w14:textId="77777777" w:rsidTr="00C022EC">
        <w:trPr>
          <w:trHeight w:val="300"/>
          <w:jc w:val="center"/>
        </w:trPr>
        <w:tc>
          <w:tcPr>
            <w:tcW w:w="1760" w:type="dxa"/>
            <w:shd w:val="clear" w:color="auto" w:fill="auto"/>
            <w:noWrap/>
            <w:vAlign w:val="center"/>
            <w:hideMark/>
          </w:tcPr>
          <w:p w14:paraId="5334865C" w14:textId="77777777" w:rsidR="00C022EC" w:rsidRPr="005C5734" w:rsidRDefault="00C022EC" w:rsidP="00C022EC">
            <w:pPr>
              <w:jc w:val="center"/>
              <w:rPr>
                <w:color w:val="000000"/>
                <w:sz w:val="24"/>
                <w:szCs w:val="24"/>
              </w:rPr>
            </w:pPr>
            <w:r w:rsidRPr="005C5734">
              <w:rPr>
                <w:color w:val="000000"/>
                <w:sz w:val="24"/>
                <w:szCs w:val="24"/>
              </w:rPr>
              <w:t>Gravity Forged</w:t>
            </w:r>
          </w:p>
        </w:tc>
        <w:tc>
          <w:tcPr>
            <w:tcW w:w="2160" w:type="dxa"/>
            <w:shd w:val="clear" w:color="auto" w:fill="auto"/>
            <w:noWrap/>
            <w:vAlign w:val="center"/>
            <w:hideMark/>
          </w:tcPr>
          <w:p w14:paraId="211369FD" w14:textId="77777777" w:rsidR="00C022EC" w:rsidRPr="005C5734" w:rsidRDefault="00C022EC" w:rsidP="00C022EC">
            <w:pPr>
              <w:jc w:val="center"/>
              <w:rPr>
                <w:color w:val="000000"/>
                <w:sz w:val="24"/>
                <w:szCs w:val="24"/>
              </w:rPr>
            </w:pPr>
            <w:r w:rsidRPr="005C5734">
              <w:rPr>
                <w:color w:val="000000"/>
                <w:sz w:val="24"/>
                <w:szCs w:val="24"/>
              </w:rPr>
              <w:t xml:space="preserve">Eric </w:t>
            </w:r>
            <w:proofErr w:type="spellStart"/>
            <w:r w:rsidRPr="005C5734">
              <w:rPr>
                <w:color w:val="000000"/>
                <w:sz w:val="24"/>
                <w:szCs w:val="24"/>
              </w:rPr>
              <w:t>Soble</w:t>
            </w:r>
            <w:proofErr w:type="spellEnd"/>
          </w:p>
        </w:tc>
        <w:tc>
          <w:tcPr>
            <w:tcW w:w="1520" w:type="dxa"/>
            <w:shd w:val="clear" w:color="auto" w:fill="auto"/>
            <w:noWrap/>
            <w:vAlign w:val="center"/>
            <w:hideMark/>
          </w:tcPr>
          <w:p w14:paraId="00D5DE57" w14:textId="77777777" w:rsidR="00C022EC" w:rsidRPr="005C5734" w:rsidRDefault="00C022EC" w:rsidP="00C022EC">
            <w:pPr>
              <w:jc w:val="center"/>
              <w:rPr>
                <w:color w:val="000000"/>
                <w:sz w:val="24"/>
                <w:szCs w:val="24"/>
              </w:rPr>
            </w:pPr>
            <w:r w:rsidRPr="005C5734">
              <w:rPr>
                <w:color w:val="000000"/>
                <w:sz w:val="24"/>
                <w:szCs w:val="24"/>
              </w:rPr>
              <w:t>814-771-0265</w:t>
            </w:r>
          </w:p>
        </w:tc>
        <w:tc>
          <w:tcPr>
            <w:tcW w:w="3624" w:type="dxa"/>
            <w:shd w:val="clear" w:color="auto" w:fill="auto"/>
            <w:noWrap/>
            <w:vAlign w:val="center"/>
            <w:hideMark/>
          </w:tcPr>
          <w:p w14:paraId="27BF5166" w14:textId="14CD432F" w:rsidR="00C022EC" w:rsidRPr="005C5734" w:rsidRDefault="00C022EC" w:rsidP="00C022EC">
            <w:pPr>
              <w:jc w:val="center"/>
              <w:rPr>
                <w:color w:val="0000FF"/>
                <w:sz w:val="24"/>
                <w:szCs w:val="24"/>
                <w:u w:val="single"/>
              </w:rPr>
            </w:pPr>
            <w:r w:rsidRPr="005C5734">
              <w:rPr>
                <w:color w:val="0000FF"/>
                <w:sz w:val="24"/>
                <w:szCs w:val="24"/>
                <w:u w:val="single"/>
              </w:rPr>
              <w:t>Eric.kearneysoble@gmail.com</w:t>
            </w:r>
          </w:p>
        </w:tc>
        <w:tc>
          <w:tcPr>
            <w:tcW w:w="1300" w:type="dxa"/>
            <w:shd w:val="clear" w:color="auto" w:fill="auto"/>
            <w:noWrap/>
            <w:vAlign w:val="center"/>
            <w:hideMark/>
          </w:tcPr>
          <w:p w14:paraId="71A28CD2" w14:textId="77777777" w:rsidR="00C022EC" w:rsidRPr="005C5734" w:rsidRDefault="00C022EC" w:rsidP="00C022EC">
            <w:pPr>
              <w:jc w:val="center"/>
              <w:rPr>
                <w:color w:val="000000"/>
                <w:sz w:val="24"/>
                <w:szCs w:val="24"/>
              </w:rPr>
            </w:pPr>
            <w:r w:rsidRPr="005C5734">
              <w:rPr>
                <w:color w:val="000000"/>
                <w:sz w:val="24"/>
                <w:szCs w:val="24"/>
              </w:rPr>
              <w:t>East</w:t>
            </w:r>
          </w:p>
        </w:tc>
      </w:tr>
      <w:tr w:rsidR="004E1CBF" w:rsidRPr="005C5734" w14:paraId="7B1396A7" w14:textId="77777777" w:rsidTr="007E122C">
        <w:trPr>
          <w:trHeight w:val="300"/>
          <w:jc w:val="center"/>
        </w:trPr>
        <w:tc>
          <w:tcPr>
            <w:tcW w:w="1760" w:type="dxa"/>
            <w:shd w:val="clear" w:color="auto" w:fill="auto"/>
            <w:noWrap/>
            <w:vAlign w:val="center"/>
          </w:tcPr>
          <w:p w14:paraId="0640B2D4" w14:textId="39876BEB" w:rsidR="004E1CBF" w:rsidRPr="00952D9C" w:rsidRDefault="004E1CBF" w:rsidP="00C022EC">
            <w:pPr>
              <w:jc w:val="center"/>
              <w:rPr>
                <w:color w:val="000000"/>
                <w:sz w:val="24"/>
                <w:szCs w:val="24"/>
              </w:rPr>
            </w:pPr>
            <w:r w:rsidRPr="00952D9C">
              <w:rPr>
                <w:color w:val="000000"/>
                <w:sz w:val="24"/>
                <w:szCs w:val="24"/>
              </w:rPr>
              <w:t>Gravity Forged</w:t>
            </w:r>
          </w:p>
        </w:tc>
        <w:tc>
          <w:tcPr>
            <w:tcW w:w="2160" w:type="dxa"/>
            <w:shd w:val="clear" w:color="auto" w:fill="auto"/>
            <w:noWrap/>
            <w:vAlign w:val="center"/>
          </w:tcPr>
          <w:p w14:paraId="47BA1A79" w14:textId="6BCC0A3C" w:rsidR="004E1CBF" w:rsidRPr="00952D9C" w:rsidRDefault="00952D9C" w:rsidP="00952D9C">
            <w:pPr>
              <w:jc w:val="center"/>
              <w:rPr>
                <w:color w:val="000000"/>
                <w:sz w:val="22"/>
                <w:szCs w:val="22"/>
              </w:rPr>
            </w:pPr>
            <w:r>
              <w:rPr>
                <w:color w:val="000000"/>
                <w:sz w:val="24"/>
                <w:szCs w:val="24"/>
              </w:rPr>
              <w:br/>
            </w:r>
            <w:r w:rsidR="004E1CBF" w:rsidRPr="00952D9C">
              <w:rPr>
                <w:color w:val="000000"/>
                <w:sz w:val="22"/>
                <w:szCs w:val="22"/>
              </w:rPr>
              <w:t xml:space="preserve">Barbara </w:t>
            </w:r>
            <w:proofErr w:type="spellStart"/>
            <w:r w:rsidR="004E1CBF" w:rsidRPr="00952D9C">
              <w:rPr>
                <w:color w:val="000000"/>
                <w:sz w:val="22"/>
                <w:szCs w:val="22"/>
              </w:rPr>
              <w:t>Kopenhaver</w:t>
            </w:r>
            <w:proofErr w:type="spellEnd"/>
          </w:p>
          <w:p w14:paraId="7B1913A7" w14:textId="77777777" w:rsidR="004E1CBF" w:rsidRPr="00952D9C" w:rsidRDefault="004E1CBF" w:rsidP="00952D9C">
            <w:pPr>
              <w:jc w:val="center"/>
              <w:rPr>
                <w:color w:val="000000"/>
                <w:sz w:val="24"/>
                <w:szCs w:val="24"/>
              </w:rPr>
            </w:pPr>
          </w:p>
        </w:tc>
        <w:tc>
          <w:tcPr>
            <w:tcW w:w="1520" w:type="dxa"/>
            <w:shd w:val="clear" w:color="auto" w:fill="auto"/>
            <w:noWrap/>
            <w:vAlign w:val="bottom"/>
          </w:tcPr>
          <w:p w14:paraId="7B7560EA" w14:textId="331ADF42" w:rsidR="00952D9C" w:rsidRPr="00952D9C" w:rsidRDefault="00B173AE" w:rsidP="00B173AE">
            <w:pPr>
              <w:jc w:val="center"/>
              <w:rPr>
                <w:color w:val="000000"/>
                <w:sz w:val="24"/>
                <w:szCs w:val="24"/>
              </w:rPr>
            </w:pPr>
            <w:r>
              <w:rPr>
                <w:color w:val="000000"/>
                <w:sz w:val="24"/>
                <w:szCs w:val="24"/>
              </w:rPr>
              <w:br/>
              <w:t>609-634-3001</w:t>
            </w:r>
          </w:p>
          <w:p w14:paraId="0C13E70E" w14:textId="77777777" w:rsidR="004E1CBF" w:rsidRPr="00952D9C" w:rsidRDefault="004E1CBF" w:rsidP="007E122C">
            <w:pPr>
              <w:jc w:val="center"/>
              <w:rPr>
                <w:color w:val="000000"/>
                <w:sz w:val="24"/>
                <w:szCs w:val="24"/>
              </w:rPr>
            </w:pPr>
          </w:p>
        </w:tc>
        <w:tc>
          <w:tcPr>
            <w:tcW w:w="3624" w:type="dxa"/>
            <w:shd w:val="clear" w:color="auto" w:fill="auto"/>
            <w:noWrap/>
            <w:vAlign w:val="center"/>
          </w:tcPr>
          <w:p w14:paraId="7293C173" w14:textId="54542772" w:rsidR="004E1CBF" w:rsidRPr="00CB3221" w:rsidRDefault="00B13AA4" w:rsidP="00CB3221">
            <w:pPr>
              <w:jc w:val="center"/>
              <w:rPr>
                <w:color w:val="0000FF"/>
                <w:sz w:val="24"/>
                <w:szCs w:val="24"/>
                <w:u w:val="single"/>
              </w:rPr>
            </w:pPr>
            <w:hyperlink r:id="rId27" w:history="1">
              <w:r w:rsidR="00952D9C" w:rsidRPr="00952D9C">
                <w:rPr>
                  <w:color w:val="0000FF"/>
                  <w:sz w:val="24"/>
                  <w:szCs w:val="24"/>
                  <w:u w:val="single"/>
                </w:rPr>
                <w:t>babskoppy@aol.com</w:t>
              </w:r>
            </w:hyperlink>
          </w:p>
        </w:tc>
        <w:tc>
          <w:tcPr>
            <w:tcW w:w="1300" w:type="dxa"/>
            <w:shd w:val="clear" w:color="auto" w:fill="auto"/>
            <w:noWrap/>
            <w:vAlign w:val="center"/>
          </w:tcPr>
          <w:p w14:paraId="29714FEA" w14:textId="24D3C8D3" w:rsidR="004E1CBF" w:rsidRPr="005C5734" w:rsidRDefault="00952D9C" w:rsidP="00C022EC">
            <w:pPr>
              <w:jc w:val="center"/>
              <w:rPr>
                <w:color w:val="000000"/>
                <w:sz w:val="24"/>
                <w:szCs w:val="24"/>
              </w:rPr>
            </w:pPr>
            <w:r>
              <w:rPr>
                <w:color w:val="000000"/>
                <w:sz w:val="24"/>
                <w:szCs w:val="24"/>
              </w:rPr>
              <w:t>East</w:t>
            </w:r>
          </w:p>
        </w:tc>
      </w:tr>
      <w:tr w:rsidR="00C022EC" w:rsidRPr="005C5734" w14:paraId="187BFA4E" w14:textId="77777777" w:rsidTr="00C022EC">
        <w:trPr>
          <w:trHeight w:val="300"/>
          <w:jc w:val="center"/>
        </w:trPr>
        <w:tc>
          <w:tcPr>
            <w:tcW w:w="1760" w:type="dxa"/>
            <w:shd w:val="clear" w:color="auto" w:fill="auto"/>
            <w:noWrap/>
            <w:vAlign w:val="center"/>
            <w:hideMark/>
          </w:tcPr>
          <w:p w14:paraId="4000DF6B" w14:textId="77777777" w:rsidR="00C022EC" w:rsidRPr="005C5734" w:rsidRDefault="00C022EC" w:rsidP="00C022EC">
            <w:pPr>
              <w:jc w:val="center"/>
              <w:rPr>
                <w:color w:val="000000"/>
                <w:sz w:val="24"/>
                <w:szCs w:val="24"/>
              </w:rPr>
            </w:pPr>
            <w:r w:rsidRPr="005C5734">
              <w:rPr>
                <w:color w:val="000000"/>
                <w:sz w:val="24"/>
                <w:szCs w:val="24"/>
              </w:rPr>
              <w:t>Gymsport</w:t>
            </w:r>
          </w:p>
        </w:tc>
        <w:tc>
          <w:tcPr>
            <w:tcW w:w="2160" w:type="dxa"/>
            <w:shd w:val="clear" w:color="auto" w:fill="auto"/>
            <w:noWrap/>
            <w:vAlign w:val="center"/>
            <w:hideMark/>
          </w:tcPr>
          <w:p w14:paraId="7C87E8C7" w14:textId="77777777" w:rsidR="00C022EC" w:rsidRPr="005C5734" w:rsidRDefault="00C022EC" w:rsidP="00C022EC">
            <w:pPr>
              <w:jc w:val="center"/>
              <w:rPr>
                <w:color w:val="000000"/>
                <w:sz w:val="24"/>
                <w:szCs w:val="24"/>
              </w:rPr>
            </w:pPr>
            <w:r w:rsidRPr="005C5734">
              <w:rPr>
                <w:color w:val="000000"/>
                <w:sz w:val="24"/>
                <w:szCs w:val="24"/>
              </w:rPr>
              <w:t>Lauren Bradford</w:t>
            </w:r>
          </w:p>
        </w:tc>
        <w:tc>
          <w:tcPr>
            <w:tcW w:w="1520" w:type="dxa"/>
            <w:shd w:val="clear" w:color="auto" w:fill="auto"/>
            <w:noWrap/>
            <w:vAlign w:val="center"/>
            <w:hideMark/>
          </w:tcPr>
          <w:p w14:paraId="04FA237E" w14:textId="77777777" w:rsidR="00C022EC" w:rsidRPr="005C5734" w:rsidRDefault="00C022EC" w:rsidP="00C022EC">
            <w:pPr>
              <w:jc w:val="center"/>
              <w:rPr>
                <w:color w:val="000000"/>
                <w:sz w:val="24"/>
                <w:szCs w:val="24"/>
              </w:rPr>
            </w:pPr>
            <w:r w:rsidRPr="005C5734">
              <w:rPr>
                <w:color w:val="000000"/>
                <w:sz w:val="24"/>
                <w:szCs w:val="24"/>
              </w:rPr>
              <w:t>412-965-8232</w:t>
            </w:r>
          </w:p>
        </w:tc>
        <w:tc>
          <w:tcPr>
            <w:tcW w:w="3624" w:type="dxa"/>
            <w:shd w:val="clear" w:color="auto" w:fill="auto"/>
            <w:noWrap/>
            <w:vAlign w:val="center"/>
            <w:hideMark/>
          </w:tcPr>
          <w:p w14:paraId="0B303C5E" w14:textId="77777777" w:rsidR="00C022EC" w:rsidRPr="005C5734" w:rsidRDefault="00B13AA4" w:rsidP="00C022EC">
            <w:pPr>
              <w:jc w:val="center"/>
              <w:rPr>
                <w:color w:val="0000FF"/>
                <w:sz w:val="24"/>
                <w:szCs w:val="24"/>
                <w:u w:val="single"/>
              </w:rPr>
            </w:pPr>
            <w:hyperlink r:id="rId28" w:history="1">
              <w:r w:rsidR="00C022EC" w:rsidRPr="005C5734">
                <w:rPr>
                  <w:rStyle w:val="Hyperlink"/>
                  <w:rFonts w:eastAsiaTheme="majorEastAsia"/>
                  <w:sz w:val="24"/>
                  <w:szCs w:val="24"/>
                </w:rPr>
                <w:t>lauren@gymsport.com</w:t>
              </w:r>
            </w:hyperlink>
          </w:p>
        </w:tc>
        <w:tc>
          <w:tcPr>
            <w:tcW w:w="1300" w:type="dxa"/>
            <w:shd w:val="clear" w:color="auto" w:fill="auto"/>
            <w:noWrap/>
            <w:vAlign w:val="center"/>
            <w:hideMark/>
          </w:tcPr>
          <w:p w14:paraId="5488A057" w14:textId="77777777" w:rsidR="00C022EC" w:rsidRPr="005C5734" w:rsidRDefault="00C022EC" w:rsidP="00C022EC">
            <w:pPr>
              <w:jc w:val="center"/>
              <w:rPr>
                <w:color w:val="000000"/>
                <w:sz w:val="24"/>
                <w:szCs w:val="24"/>
              </w:rPr>
            </w:pPr>
            <w:r w:rsidRPr="005C5734">
              <w:rPr>
                <w:color w:val="000000"/>
                <w:sz w:val="24"/>
                <w:szCs w:val="24"/>
              </w:rPr>
              <w:t>West</w:t>
            </w:r>
          </w:p>
        </w:tc>
      </w:tr>
      <w:tr w:rsidR="0015022E" w:rsidRPr="005C5734" w14:paraId="5CBA2D91" w14:textId="77777777" w:rsidTr="00C022EC">
        <w:trPr>
          <w:trHeight w:val="300"/>
          <w:jc w:val="center"/>
        </w:trPr>
        <w:tc>
          <w:tcPr>
            <w:tcW w:w="1760" w:type="dxa"/>
            <w:shd w:val="clear" w:color="auto" w:fill="auto"/>
            <w:noWrap/>
            <w:vAlign w:val="center"/>
          </w:tcPr>
          <w:p w14:paraId="24138512" w14:textId="107029D1" w:rsidR="0015022E" w:rsidRPr="005C5734" w:rsidRDefault="0015022E" w:rsidP="00C022EC">
            <w:pPr>
              <w:jc w:val="center"/>
              <w:rPr>
                <w:color w:val="000000"/>
                <w:sz w:val="24"/>
                <w:szCs w:val="24"/>
              </w:rPr>
            </w:pPr>
            <w:r>
              <w:rPr>
                <w:color w:val="000000"/>
                <w:sz w:val="24"/>
                <w:szCs w:val="24"/>
              </w:rPr>
              <w:t>Gymsport</w:t>
            </w:r>
          </w:p>
        </w:tc>
        <w:tc>
          <w:tcPr>
            <w:tcW w:w="2160" w:type="dxa"/>
            <w:shd w:val="clear" w:color="auto" w:fill="auto"/>
            <w:noWrap/>
            <w:vAlign w:val="center"/>
          </w:tcPr>
          <w:p w14:paraId="1BE4CEB2" w14:textId="2163C2DA" w:rsidR="0015022E" w:rsidRPr="005C5734" w:rsidRDefault="0015022E" w:rsidP="00C022EC">
            <w:pPr>
              <w:jc w:val="center"/>
              <w:rPr>
                <w:color w:val="000000"/>
                <w:sz w:val="24"/>
                <w:szCs w:val="24"/>
              </w:rPr>
            </w:pPr>
            <w:r>
              <w:rPr>
                <w:color w:val="000000"/>
                <w:sz w:val="24"/>
                <w:szCs w:val="24"/>
              </w:rPr>
              <w:t>Brandon Dean</w:t>
            </w:r>
          </w:p>
        </w:tc>
        <w:tc>
          <w:tcPr>
            <w:tcW w:w="1520" w:type="dxa"/>
            <w:shd w:val="clear" w:color="auto" w:fill="auto"/>
            <w:noWrap/>
            <w:vAlign w:val="center"/>
          </w:tcPr>
          <w:p w14:paraId="33DA3D42" w14:textId="77777777" w:rsidR="0015022E" w:rsidRPr="005C5734" w:rsidRDefault="0015022E" w:rsidP="00C022EC">
            <w:pPr>
              <w:jc w:val="center"/>
              <w:rPr>
                <w:color w:val="000000"/>
                <w:sz w:val="24"/>
                <w:szCs w:val="24"/>
              </w:rPr>
            </w:pPr>
          </w:p>
        </w:tc>
        <w:tc>
          <w:tcPr>
            <w:tcW w:w="3624" w:type="dxa"/>
            <w:shd w:val="clear" w:color="auto" w:fill="auto"/>
            <w:noWrap/>
            <w:vAlign w:val="center"/>
          </w:tcPr>
          <w:p w14:paraId="566CE877" w14:textId="0D35D2A9" w:rsidR="0015022E" w:rsidRPr="0015022E" w:rsidRDefault="00B13AA4" w:rsidP="00C022EC">
            <w:pPr>
              <w:jc w:val="center"/>
              <w:rPr>
                <w:sz w:val="24"/>
                <w:szCs w:val="24"/>
              </w:rPr>
            </w:pPr>
            <w:hyperlink r:id="rId29" w:history="1">
              <w:r w:rsidR="0015022E" w:rsidRPr="0015022E">
                <w:rPr>
                  <w:rStyle w:val="Hyperlink"/>
                  <w:sz w:val="24"/>
                  <w:szCs w:val="24"/>
                </w:rPr>
                <w:t>Brandondean099@gmaill.com</w:t>
              </w:r>
            </w:hyperlink>
          </w:p>
        </w:tc>
        <w:tc>
          <w:tcPr>
            <w:tcW w:w="1300" w:type="dxa"/>
            <w:shd w:val="clear" w:color="auto" w:fill="auto"/>
            <w:noWrap/>
            <w:vAlign w:val="center"/>
          </w:tcPr>
          <w:p w14:paraId="2B1EEEC1" w14:textId="3021EB8C" w:rsidR="0015022E" w:rsidRPr="005C5734" w:rsidRDefault="0015022E" w:rsidP="00C022EC">
            <w:pPr>
              <w:jc w:val="center"/>
              <w:rPr>
                <w:color w:val="000000"/>
                <w:sz w:val="24"/>
                <w:szCs w:val="24"/>
              </w:rPr>
            </w:pPr>
            <w:r>
              <w:rPr>
                <w:color w:val="000000"/>
                <w:sz w:val="24"/>
                <w:szCs w:val="24"/>
              </w:rPr>
              <w:t>West</w:t>
            </w:r>
          </w:p>
        </w:tc>
      </w:tr>
      <w:tr w:rsidR="00C022EC" w:rsidRPr="005C5734" w14:paraId="4D126B89" w14:textId="77777777" w:rsidTr="00C022EC">
        <w:trPr>
          <w:trHeight w:val="300"/>
          <w:jc w:val="center"/>
        </w:trPr>
        <w:tc>
          <w:tcPr>
            <w:tcW w:w="1760" w:type="dxa"/>
            <w:shd w:val="clear" w:color="auto" w:fill="auto"/>
            <w:noWrap/>
            <w:vAlign w:val="center"/>
            <w:hideMark/>
          </w:tcPr>
          <w:p w14:paraId="673E4DDD" w14:textId="77777777" w:rsidR="00C022EC" w:rsidRPr="005C5734" w:rsidRDefault="00C022EC" w:rsidP="00C022EC">
            <w:pPr>
              <w:jc w:val="center"/>
              <w:rPr>
                <w:color w:val="000000"/>
                <w:sz w:val="24"/>
                <w:szCs w:val="24"/>
              </w:rPr>
            </w:pPr>
            <w:r w:rsidRPr="005C5734">
              <w:rPr>
                <w:color w:val="000000"/>
                <w:sz w:val="24"/>
                <w:szCs w:val="24"/>
              </w:rPr>
              <w:t>Hanover</w:t>
            </w:r>
          </w:p>
        </w:tc>
        <w:tc>
          <w:tcPr>
            <w:tcW w:w="2160" w:type="dxa"/>
            <w:shd w:val="clear" w:color="auto" w:fill="auto"/>
            <w:noWrap/>
            <w:vAlign w:val="center"/>
            <w:hideMark/>
          </w:tcPr>
          <w:p w14:paraId="5C3DF4B8" w14:textId="19833339" w:rsidR="00C022EC" w:rsidRPr="005C5734" w:rsidRDefault="0015022E" w:rsidP="00C022EC">
            <w:pPr>
              <w:jc w:val="center"/>
              <w:rPr>
                <w:color w:val="000000"/>
                <w:sz w:val="24"/>
                <w:szCs w:val="24"/>
              </w:rPr>
            </w:pPr>
            <w:r w:rsidRPr="005C5734">
              <w:rPr>
                <w:color w:val="000000"/>
                <w:sz w:val="24"/>
                <w:szCs w:val="24"/>
              </w:rPr>
              <w:t xml:space="preserve">Yuri </w:t>
            </w:r>
            <w:proofErr w:type="spellStart"/>
            <w:r w:rsidRPr="005C5734">
              <w:rPr>
                <w:color w:val="000000"/>
                <w:sz w:val="24"/>
                <w:szCs w:val="24"/>
              </w:rPr>
              <w:t>Romatowski</w:t>
            </w:r>
            <w:proofErr w:type="spellEnd"/>
          </w:p>
        </w:tc>
        <w:tc>
          <w:tcPr>
            <w:tcW w:w="1520" w:type="dxa"/>
            <w:shd w:val="clear" w:color="auto" w:fill="auto"/>
            <w:noWrap/>
            <w:vAlign w:val="center"/>
            <w:hideMark/>
          </w:tcPr>
          <w:p w14:paraId="4FE22417" w14:textId="47B0EAC6" w:rsidR="00C022EC" w:rsidRPr="005C5734" w:rsidRDefault="0015022E" w:rsidP="00C022EC">
            <w:pPr>
              <w:jc w:val="center"/>
              <w:rPr>
                <w:color w:val="000000"/>
                <w:sz w:val="24"/>
                <w:szCs w:val="24"/>
              </w:rPr>
            </w:pPr>
            <w:r w:rsidRPr="005C5734">
              <w:rPr>
                <w:color w:val="000000"/>
                <w:sz w:val="24"/>
                <w:szCs w:val="24"/>
              </w:rPr>
              <w:t>724-504-2513</w:t>
            </w:r>
          </w:p>
        </w:tc>
        <w:tc>
          <w:tcPr>
            <w:tcW w:w="3624" w:type="dxa"/>
            <w:shd w:val="clear" w:color="auto" w:fill="auto"/>
            <w:noWrap/>
            <w:vAlign w:val="center"/>
            <w:hideMark/>
          </w:tcPr>
          <w:p w14:paraId="318F59C0" w14:textId="545C0B50" w:rsidR="00C022EC" w:rsidRPr="005C5734" w:rsidRDefault="00B13AA4" w:rsidP="00C022EC">
            <w:pPr>
              <w:jc w:val="center"/>
              <w:rPr>
                <w:color w:val="0000FF"/>
                <w:sz w:val="24"/>
                <w:szCs w:val="24"/>
                <w:u w:val="single"/>
              </w:rPr>
            </w:pPr>
            <w:hyperlink r:id="rId30" w:history="1">
              <w:r w:rsidR="0015022E" w:rsidRPr="005C5734">
                <w:rPr>
                  <w:rStyle w:val="Hyperlink"/>
                  <w:rFonts w:eastAsiaTheme="majorEastAsia"/>
                  <w:sz w:val="24"/>
                  <w:szCs w:val="24"/>
                </w:rPr>
                <w:t>romatowski.7@gmail.com</w:t>
              </w:r>
            </w:hyperlink>
          </w:p>
        </w:tc>
        <w:tc>
          <w:tcPr>
            <w:tcW w:w="1300" w:type="dxa"/>
            <w:shd w:val="clear" w:color="auto" w:fill="auto"/>
            <w:noWrap/>
            <w:vAlign w:val="center"/>
            <w:hideMark/>
          </w:tcPr>
          <w:p w14:paraId="6372FAF5" w14:textId="77777777" w:rsidR="00C022EC" w:rsidRPr="005C5734" w:rsidRDefault="00C022EC" w:rsidP="00C022EC">
            <w:pPr>
              <w:jc w:val="center"/>
              <w:rPr>
                <w:color w:val="000000"/>
                <w:sz w:val="24"/>
                <w:szCs w:val="24"/>
              </w:rPr>
            </w:pPr>
            <w:r w:rsidRPr="005C5734">
              <w:rPr>
                <w:color w:val="000000"/>
                <w:sz w:val="24"/>
                <w:szCs w:val="24"/>
              </w:rPr>
              <w:t>Central</w:t>
            </w:r>
          </w:p>
        </w:tc>
      </w:tr>
      <w:tr w:rsidR="00C022EC" w:rsidRPr="005C5734" w14:paraId="628D4168" w14:textId="77777777" w:rsidTr="00C022EC">
        <w:trPr>
          <w:trHeight w:val="300"/>
          <w:jc w:val="center"/>
        </w:trPr>
        <w:tc>
          <w:tcPr>
            <w:tcW w:w="1760" w:type="dxa"/>
            <w:shd w:val="clear" w:color="auto" w:fill="auto"/>
            <w:noWrap/>
            <w:vAlign w:val="center"/>
            <w:hideMark/>
          </w:tcPr>
          <w:p w14:paraId="56B43B23" w14:textId="77777777" w:rsidR="00C022EC" w:rsidRPr="005C5734" w:rsidRDefault="00C022EC" w:rsidP="00C022EC">
            <w:pPr>
              <w:jc w:val="center"/>
              <w:rPr>
                <w:color w:val="000000"/>
                <w:sz w:val="24"/>
                <w:szCs w:val="24"/>
              </w:rPr>
            </w:pPr>
            <w:r w:rsidRPr="005C5734">
              <w:rPr>
                <w:color w:val="000000"/>
                <w:sz w:val="24"/>
                <w:szCs w:val="24"/>
              </w:rPr>
              <w:t>Hanover</w:t>
            </w:r>
          </w:p>
        </w:tc>
        <w:tc>
          <w:tcPr>
            <w:tcW w:w="2160" w:type="dxa"/>
            <w:shd w:val="clear" w:color="auto" w:fill="auto"/>
            <w:noWrap/>
            <w:vAlign w:val="center"/>
            <w:hideMark/>
          </w:tcPr>
          <w:p w14:paraId="5B4D9BC8" w14:textId="77777777" w:rsidR="00C022EC" w:rsidRPr="005C5734" w:rsidRDefault="00C022EC" w:rsidP="00C022EC">
            <w:pPr>
              <w:jc w:val="center"/>
              <w:rPr>
                <w:color w:val="000000"/>
                <w:sz w:val="24"/>
                <w:szCs w:val="24"/>
              </w:rPr>
            </w:pPr>
            <w:proofErr w:type="spellStart"/>
            <w:r w:rsidRPr="005C5734">
              <w:rPr>
                <w:color w:val="000000"/>
                <w:sz w:val="24"/>
                <w:szCs w:val="24"/>
              </w:rPr>
              <w:t>MinYoung</w:t>
            </w:r>
            <w:proofErr w:type="spellEnd"/>
            <w:r w:rsidRPr="005C5734">
              <w:rPr>
                <w:color w:val="000000"/>
                <w:sz w:val="24"/>
                <w:szCs w:val="24"/>
              </w:rPr>
              <w:t xml:space="preserve"> Kwon</w:t>
            </w:r>
          </w:p>
        </w:tc>
        <w:tc>
          <w:tcPr>
            <w:tcW w:w="1520" w:type="dxa"/>
            <w:shd w:val="clear" w:color="auto" w:fill="auto"/>
            <w:noWrap/>
            <w:vAlign w:val="center"/>
            <w:hideMark/>
          </w:tcPr>
          <w:p w14:paraId="4B5E4157" w14:textId="77777777" w:rsidR="00C022EC" w:rsidRPr="005C5734" w:rsidRDefault="00C022EC" w:rsidP="00C022EC">
            <w:pPr>
              <w:jc w:val="center"/>
              <w:rPr>
                <w:color w:val="000000"/>
                <w:sz w:val="24"/>
                <w:szCs w:val="24"/>
              </w:rPr>
            </w:pPr>
            <w:r w:rsidRPr="005C5734">
              <w:rPr>
                <w:color w:val="000000"/>
                <w:sz w:val="24"/>
                <w:szCs w:val="24"/>
              </w:rPr>
              <w:t>717-451-5131</w:t>
            </w:r>
          </w:p>
        </w:tc>
        <w:tc>
          <w:tcPr>
            <w:tcW w:w="3624" w:type="dxa"/>
            <w:shd w:val="clear" w:color="auto" w:fill="auto"/>
            <w:noWrap/>
            <w:vAlign w:val="center"/>
            <w:hideMark/>
          </w:tcPr>
          <w:p w14:paraId="79FD7FD8" w14:textId="77777777" w:rsidR="00C022EC" w:rsidRPr="005C5734" w:rsidRDefault="00B13AA4" w:rsidP="00C022EC">
            <w:pPr>
              <w:jc w:val="center"/>
              <w:rPr>
                <w:color w:val="0000FF"/>
                <w:sz w:val="24"/>
                <w:szCs w:val="24"/>
                <w:u w:val="single"/>
              </w:rPr>
            </w:pPr>
            <w:hyperlink r:id="rId31" w:history="1">
              <w:r w:rsidR="00C022EC" w:rsidRPr="005C5734">
                <w:rPr>
                  <w:rStyle w:val="Hyperlink"/>
                  <w:rFonts w:eastAsiaTheme="majorEastAsia"/>
                  <w:sz w:val="24"/>
                  <w:szCs w:val="24"/>
                </w:rPr>
                <w:t>gymnastickmy@yahoo.co.kr</w:t>
              </w:r>
            </w:hyperlink>
          </w:p>
        </w:tc>
        <w:tc>
          <w:tcPr>
            <w:tcW w:w="1300" w:type="dxa"/>
            <w:shd w:val="clear" w:color="auto" w:fill="auto"/>
            <w:noWrap/>
            <w:vAlign w:val="center"/>
            <w:hideMark/>
          </w:tcPr>
          <w:p w14:paraId="0D1E6820" w14:textId="77777777" w:rsidR="00C022EC" w:rsidRPr="005C5734" w:rsidRDefault="00C022EC" w:rsidP="00C022EC">
            <w:pPr>
              <w:jc w:val="center"/>
              <w:rPr>
                <w:color w:val="000000"/>
                <w:sz w:val="24"/>
                <w:szCs w:val="24"/>
              </w:rPr>
            </w:pPr>
            <w:r w:rsidRPr="005C5734">
              <w:rPr>
                <w:color w:val="000000"/>
                <w:sz w:val="24"/>
                <w:szCs w:val="24"/>
              </w:rPr>
              <w:t>Central</w:t>
            </w:r>
          </w:p>
        </w:tc>
      </w:tr>
      <w:tr w:rsidR="007E122C" w:rsidRPr="005C5734" w14:paraId="6E90E8C1" w14:textId="77777777" w:rsidTr="00CB3221">
        <w:trPr>
          <w:trHeight w:val="896"/>
          <w:jc w:val="center"/>
        </w:trPr>
        <w:tc>
          <w:tcPr>
            <w:tcW w:w="1760" w:type="dxa"/>
            <w:shd w:val="clear" w:color="auto" w:fill="auto"/>
            <w:noWrap/>
            <w:vAlign w:val="center"/>
          </w:tcPr>
          <w:p w14:paraId="707CACF5" w14:textId="52C0C4E9" w:rsidR="007E122C" w:rsidRPr="005C5734" w:rsidRDefault="00517EBE" w:rsidP="00C022EC">
            <w:pPr>
              <w:jc w:val="center"/>
              <w:rPr>
                <w:color w:val="000000"/>
                <w:sz w:val="24"/>
                <w:szCs w:val="24"/>
              </w:rPr>
            </w:pPr>
            <w:r>
              <w:rPr>
                <w:color w:val="000000"/>
                <w:sz w:val="24"/>
                <w:szCs w:val="24"/>
              </w:rPr>
              <w:t>Butler</w:t>
            </w:r>
          </w:p>
        </w:tc>
        <w:tc>
          <w:tcPr>
            <w:tcW w:w="2160" w:type="dxa"/>
            <w:shd w:val="clear" w:color="auto" w:fill="auto"/>
            <w:noWrap/>
            <w:vAlign w:val="center"/>
          </w:tcPr>
          <w:p w14:paraId="7A042DA9" w14:textId="1167A76C" w:rsidR="007E122C" w:rsidRPr="005C5734" w:rsidRDefault="007E122C" w:rsidP="00C022EC">
            <w:pPr>
              <w:jc w:val="center"/>
              <w:rPr>
                <w:color w:val="000000"/>
                <w:sz w:val="24"/>
                <w:szCs w:val="24"/>
              </w:rPr>
            </w:pPr>
            <w:r>
              <w:rPr>
                <w:color w:val="000000"/>
                <w:sz w:val="24"/>
                <w:szCs w:val="24"/>
              </w:rPr>
              <w:t>Jerry Fix</w:t>
            </w:r>
          </w:p>
        </w:tc>
        <w:tc>
          <w:tcPr>
            <w:tcW w:w="1520" w:type="dxa"/>
            <w:shd w:val="clear" w:color="auto" w:fill="auto"/>
            <w:noWrap/>
            <w:vAlign w:val="center"/>
          </w:tcPr>
          <w:p w14:paraId="5DD2BAA6" w14:textId="27E66C0F" w:rsidR="00010C4A" w:rsidRPr="00010C4A" w:rsidRDefault="00010C4A" w:rsidP="00010C4A">
            <w:pPr>
              <w:jc w:val="center"/>
              <w:rPr>
                <w:color w:val="000000"/>
                <w:sz w:val="24"/>
                <w:szCs w:val="24"/>
              </w:rPr>
            </w:pPr>
            <w:r>
              <w:rPr>
                <w:color w:val="000000"/>
                <w:sz w:val="24"/>
                <w:szCs w:val="24"/>
              </w:rPr>
              <w:br/>
            </w:r>
            <w:r w:rsidRPr="00010C4A">
              <w:rPr>
                <w:color w:val="000000"/>
                <w:sz w:val="24"/>
                <w:szCs w:val="24"/>
              </w:rPr>
              <w:t>414-839-1829</w:t>
            </w:r>
          </w:p>
          <w:p w14:paraId="0D589393" w14:textId="77777777" w:rsidR="007E122C" w:rsidRPr="005C5734" w:rsidRDefault="007E122C" w:rsidP="00C022EC">
            <w:pPr>
              <w:jc w:val="center"/>
              <w:rPr>
                <w:color w:val="000000"/>
                <w:sz w:val="24"/>
                <w:szCs w:val="24"/>
              </w:rPr>
            </w:pPr>
          </w:p>
        </w:tc>
        <w:tc>
          <w:tcPr>
            <w:tcW w:w="3624" w:type="dxa"/>
            <w:shd w:val="clear" w:color="auto" w:fill="auto"/>
            <w:noWrap/>
            <w:vAlign w:val="center"/>
          </w:tcPr>
          <w:p w14:paraId="1A222687" w14:textId="56A35DD9" w:rsidR="007E122C" w:rsidRPr="00CB3221" w:rsidRDefault="00B13AA4" w:rsidP="00CB3221">
            <w:pPr>
              <w:jc w:val="center"/>
              <w:rPr>
                <w:color w:val="0000FF"/>
                <w:sz w:val="24"/>
                <w:szCs w:val="24"/>
                <w:u w:val="single"/>
              </w:rPr>
            </w:pPr>
            <w:hyperlink r:id="rId32" w:history="1">
              <w:r w:rsidR="00010C4A" w:rsidRPr="00010C4A">
                <w:rPr>
                  <w:color w:val="0000FF"/>
                  <w:sz w:val="24"/>
                  <w:szCs w:val="24"/>
                  <w:u w:val="single"/>
                </w:rPr>
                <w:t>Jerry@portercamp.com</w:t>
              </w:r>
            </w:hyperlink>
          </w:p>
        </w:tc>
        <w:tc>
          <w:tcPr>
            <w:tcW w:w="1300" w:type="dxa"/>
            <w:shd w:val="clear" w:color="auto" w:fill="auto"/>
            <w:noWrap/>
            <w:vAlign w:val="center"/>
          </w:tcPr>
          <w:p w14:paraId="2B2CBE65" w14:textId="6997DAC3" w:rsidR="007E122C" w:rsidRPr="005C5734" w:rsidRDefault="008B53F7" w:rsidP="00C022EC">
            <w:pPr>
              <w:jc w:val="center"/>
              <w:rPr>
                <w:color w:val="000000"/>
                <w:sz w:val="24"/>
                <w:szCs w:val="24"/>
              </w:rPr>
            </w:pPr>
            <w:r>
              <w:rPr>
                <w:color w:val="000000"/>
                <w:sz w:val="24"/>
                <w:szCs w:val="24"/>
              </w:rPr>
              <w:t>West</w:t>
            </w:r>
          </w:p>
        </w:tc>
      </w:tr>
      <w:tr w:rsidR="00C022EC" w:rsidRPr="005C5734" w14:paraId="5278883F" w14:textId="77777777" w:rsidTr="00C022EC">
        <w:trPr>
          <w:trHeight w:val="300"/>
          <w:jc w:val="center"/>
        </w:trPr>
        <w:tc>
          <w:tcPr>
            <w:tcW w:w="1760" w:type="dxa"/>
            <w:shd w:val="clear" w:color="auto" w:fill="auto"/>
            <w:noWrap/>
            <w:vAlign w:val="center"/>
            <w:hideMark/>
          </w:tcPr>
          <w:p w14:paraId="6E142926" w14:textId="64DF6493" w:rsidR="00C022EC" w:rsidRPr="005C5734" w:rsidRDefault="00C022EC" w:rsidP="00C022EC">
            <w:pPr>
              <w:jc w:val="center"/>
              <w:rPr>
                <w:color w:val="000000"/>
                <w:sz w:val="24"/>
                <w:szCs w:val="24"/>
              </w:rPr>
            </w:pPr>
          </w:p>
        </w:tc>
        <w:tc>
          <w:tcPr>
            <w:tcW w:w="2160" w:type="dxa"/>
            <w:shd w:val="clear" w:color="auto" w:fill="auto"/>
            <w:noWrap/>
            <w:vAlign w:val="center"/>
            <w:hideMark/>
          </w:tcPr>
          <w:p w14:paraId="167B7751" w14:textId="77777777" w:rsidR="00C022EC" w:rsidRPr="005C5734" w:rsidRDefault="00C022EC" w:rsidP="00C022EC">
            <w:pPr>
              <w:jc w:val="center"/>
              <w:rPr>
                <w:color w:val="000000"/>
                <w:sz w:val="24"/>
                <w:szCs w:val="24"/>
              </w:rPr>
            </w:pPr>
            <w:r w:rsidRPr="005C5734">
              <w:rPr>
                <w:color w:val="000000"/>
                <w:sz w:val="24"/>
                <w:szCs w:val="24"/>
              </w:rPr>
              <w:t>Jacob Marks</w:t>
            </w:r>
          </w:p>
        </w:tc>
        <w:tc>
          <w:tcPr>
            <w:tcW w:w="1520" w:type="dxa"/>
            <w:shd w:val="clear" w:color="auto" w:fill="auto"/>
            <w:noWrap/>
            <w:vAlign w:val="center"/>
            <w:hideMark/>
          </w:tcPr>
          <w:p w14:paraId="199D101B" w14:textId="77777777" w:rsidR="00C022EC" w:rsidRPr="005C5734" w:rsidRDefault="00C022EC" w:rsidP="00C022EC">
            <w:pPr>
              <w:jc w:val="center"/>
              <w:rPr>
                <w:color w:val="000000"/>
                <w:sz w:val="24"/>
                <w:szCs w:val="24"/>
              </w:rPr>
            </w:pPr>
            <w:r w:rsidRPr="005C5734">
              <w:rPr>
                <w:color w:val="000000"/>
                <w:sz w:val="24"/>
                <w:szCs w:val="24"/>
              </w:rPr>
              <w:t>814-397-2938</w:t>
            </w:r>
          </w:p>
        </w:tc>
        <w:tc>
          <w:tcPr>
            <w:tcW w:w="3624" w:type="dxa"/>
            <w:shd w:val="clear" w:color="auto" w:fill="auto"/>
            <w:noWrap/>
            <w:vAlign w:val="center"/>
            <w:hideMark/>
          </w:tcPr>
          <w:p w14:paraId="397F9FB2" w14:textId="77777777" w:rsidR="00C022EC" w:rsidRPr="005C5734" w:rsidRDefault="00B13AA4" w:rsidP="00C022EC">
            <w:pPr>
              <w:jc w:val="center"/>
              <w:rPr>
                <w:color w:val="0000FF"/>
                <w:sz w:val="24"/>
                <w:szCs w:val="24"/>
                <w:u w:val="single"/>
              </w:rPr>
            </w:pPr>
            <w:hyperlink r:id="rId33" w:history="1">
              <w:r w:rsidR="00C022EC" w:rsidRPr="005C5734">
                <w:rPr>
                  <w:rStyle w:val="Hyperlink"/>
                  <w:rFonts w:eastAsiaTheme="majorEastAsia"/>
                  <w:sz w:val="24"/>
                  <w:szCs w:val="24"/>
                </w:rPr>
                <w:t>squibflip17@yahoo.com</w:t>
              </w:r>
            </w:hyperlink>
          </w:p>
        </w:tc>
        <w:tc>
          <w:tcPr>
            <w:tcW w:w="1300" w:type="dxa"/>
            <w:shd w:val="clear" w:color="auto" w:fill="auto"/>
            <w:noWrap/>
            <w:vAlign w:val="center"/>
            <w:hideMark/>
          </w:tcPr>
          <w:p w14:paraId="701E38DE" w14:textId="77777777" w:rsidR="00C022EC" w:rsidRPr="005C5734" w:rsidRDefault="00C022EC" w:rsidP="00C022EC">
            <w:pPr>
              <w:jc w:val="center"/>
              <w:rPr>
                <w:color w:val="000000"/>
                <w:sz w:val="24"/>
                <w:szCs w:val="24"/>
              </w:rPr>
            </w:pPr>
            <w:r w:rsidRPr="005C5734">
              <w:rPr>
                <w:color w:val="000000"/>
                <w:sz w:val="24"/>
                <w:szCs w:val="24"/>
              </w:rPr>
              <w:t>West</w:t>
            </w:r>
          </w:p>
        </w:tc>
      </w:tr>
      <w:tr w:rsidR="00C022EC" w:rsidRPr="005C5734" w14:paraId="2BE2195B" w14:textId="77777777" w:rsidTr="00C022EC">
        <w:trPr>
          <w:trHeight w:val="300"/>
          <w:jc w:val="center"/>
        </w:trPr>
        <w:tc>
          <w:tcPr>
            <w:tcW w:w="1760" w:type="dxa"/>
            <w:shd w:val="clear" w:color="auto" w:fill="auto"/>
            <w:noWrap/>
            <w:vAlign w:val="center"/>
            <w:hideMark/>
          </w:tcPr>
          <w:p w14:paraId="750FAC6E" w14:textId="2DB28AB1" w:rsidR="00C022EC" w:rsidRPr="005C5734" w:rsidRDefault="00E02932" w:rsidP="00C022EC">
            <w:pPr>
              <w:jc w:val="center"/>
              <w:rPr>
                <w:color w:val="000000"/>
                <w:sz w:val="24"/>
                <w:szCs w:val="24"/>
              </w:rPr>
            </w:pPr>
            <w:r>
              <w:rPr>
                <w:color w:val="000000"/>
                <w:sz w:val="24"/>
                <w:szCs w:val="24"/>
              </w:rPr>
              <w:t>Libert</w:t>
            </w:r>
            <w:r w:rsidR="00024E03">
              <w:rPr>
                <w:color w:val="000000"/>
                <w:sz w:val="24"/>
                <w:szCs w:val="24"/>
              </w:rPr>
              <w:t>y Bell Athletics</w:t>
            </w:r>
          </w:p>
        </w:tc>
        <w:tc>
          <w:tcPr>
            <w:tcW w:w="2160" w:type="dxa"/>
            <w:shd w:val="clear" w:color="auto" w:fill="auto"/>
            <w:noWrap/>
            <w:vAlign w:val="center"/>
            <w:hideMark/>
          </w:tcPr>
          <w:p w14:paraId="7556E61A" w14:textId="77777777" w:rsidR="00C022EC" w:rsidRPr="005C5734" w:rsidRDefault="00C022EC" w:rsidP="00C022EC">
            <w:pPr>
              <w:jc w:val="center"/>
              <w:rPr>
                <w:color w:val="000000"/>
                <w:sz w:val="24"/>
                <w:szCs w:val="24"/>
              </w:rPr>
            </w:pPr>
            <w:r w:rsidRPr="005C5734">
              <w:rPr>
                <w:color w:val="000000"/>
                <w:sz w:val="24"/>
                <w:szCs w:val="24"/>
              </w:rPr>
              <w:t>Brad Davis</w:t>
            </w:r>
          </w:p>
        </w:tc>
        <w:tc>
          <w:tcPr>
            <w:tcW w:w="1520" w:type="dxa"/>
            <w:shd w:val="clear" w:color="auto" w:fill="auto"/>
            <w:noWrap/>
            <w:vAlign w:val="center"/>
            <w:hideMark/>
          </w:tcPr>
          <w:p w14:paraId="21C67440" w14:textId="77777777" w:rsidR="00C022EC" w:rsidRPr="005C5734" w:rsidRDefault="00C022EC" w:rsidP="00C022EC">
            <w:pPr>
              <w:jc w:val="center"/>
              <w:rPr>
                <w:color w:val="000000"/>
                <w:sz w:val="24"/>
                <w:szCs w:val="24"/>
              </w:rPr>
            </w:pPr>
            <w:r w:rsidRPr="005C5734">
              <w:rPr>
                <w:color w:val="000000"/>
                <w:sz w:val="24"/>
                <w:szCs w:val="24"/>
              </w:rPr>
              <w:t>215-896-9629</w:t>
            </w:r>
          </w:p>
        </w:tc>
        <w:tc>
          <w:tcPr>
            <w:tcW w:w="3624" w:type="dxa"/>
            <w:shd w:val="clear" w:color="auto" w:fill="auto"/>
            <w:noWrap/>
            <w:vAlign w:val="center"/>
            <w:hideMark/>
          </w:tcPr>
          <w:p w14:paraId="55667804" w14:textId="77777777" w:rsidR="00C022EC" w:rsidRPr="005C5734" w:rsidRDefault="00B13AA4" w:rsidP="00C022EC">
            <w:pPr>
              <w:jc w:val="center"/>
              <w:rPr>
                <w:color w:val="0000FF"/>
                <w:sz w:val="24"/>
                <w:szCs w:val="24"/>
                <w:u w:val="single"/>
              </w:rPr>
            </w:pPr>
            <w:hyperlink r:id="rId34" w:history="1">
              <w:r w:rsidR="00C022EC" w:rsidRPr="005C5734">
                <w:rPr>
                  <w:rStyle w:val="Hyperlink"/>
                  <w:rFonts w:eastAsiaTheme="majorEastAsia"/>
                  <w:sz w:val="24"/>
                  <w:szCs w:val="24"/>
                </w:rPr>
                <w:t>brad@montcogym.com</w:t>
              </w:r>
            </w:hyperlink>
          </w:p>
        </w:tc>
        <w:tc>
          <w:tcPr>
            <w:tcW w:w="1300" w:type="dxa"/>
            <w:shd w:val="clear" w:color="auto" w:fill="auto"/>
            <w:noWrap/>
            <w:vAlign w:val="center"/>
            <w:hideMark/>
          </w:tcPr>
          <w:p w14:paraId="57171734" w14:textId="77777777" w:rsidR="00C022EC" w:rsidRPr="005C5734" w:rsidRDefault="00C022EC" w:rsidP="00C022EC">
            <w:pPr>
              <w:jc w:val="center"/>
              <w:rPr>
                <w:color w:val="000000"/>
                <w:sz w:val="24"/>
                <w:szCs w:val="24"/>
              </w:rPr>
            </w:pPr>
            <w:r w:rsidRPr="005C5734">
              <w:rPr>
                <w:color w:val="000000"/>
                <w:sz w:val="24"/>
                <w:szCs w:val="24"/>
              </w:rPr>
              <w:t>East</w:t>
            </w:r>
          </w:p>
        </w:tc>
      </w:tr>
      <w:tr w:rsidR="00935516" w:rsidRPr="005C5734" w14:paraId="51129561" w14:textId="77777777" w:rsidTr="00C022EC">
        <w:trPr>
          <w:trHeight w:val="300"/>
          <w:jc w:val="center"/>
        </w:trPr>
        <w:tc>
          <w:tcPr>
            <w:tcW w:w="1760" w:type="dxa"/>
            <w:shd w:val="clear" w:color="auto" w:fill="auto"/>
            <w:noWrap/>
            <w:vAlign w:val="center"/>
          </w:tcPr>
          <w:p w14:paraId="2A773795" w14:textId="03AEE081" w:rsidR="00935516" w:rsidRPr="005C5734" w:rsidRDefault="00024E03" w:rsidP="00C022EC">
            <w:pPr>
              <w:jc w:val="center"/>
              <w:rPr>
                <w:color w:val="000000"/>
                <w:sz w:val="24"/>
                <w:szCs w:val="24"/>
              </w:rPr>
            </w:pPr>
            <w:r>
              <w:rPr>
                <w:color w:val="000000"/>
                <w:sz w:val="24"/>
                <w:szCs w:val="24"/>
              </w:rPr>
              <w:t>Liberty Bell Athletics</w:t>
            </w:r>
          </w:p>
        </w:tc>
        <w:tc>
          <w:tcPr>
            <w:tcW w:w="2160" w:type="dxa"/>
            <w:shd w:val="clear" w:color="auto" w:fill="auto"/>
            <w:noWrap/>
            <w:vAlign w:val="center"/>
          </w:tcPr>
          <w:p w14:paraId="3A9C296B" w14:textId="11B3E944" w:rsidR="00935516" w:rsidRPr="005C5734" w:rsidRDefault="00935516" w:rsidP="00C022EC">
            <w:pPr>
              <w:jc w:val="center"/>
              <w:rPr>
                <w:color w:val="000000"/>
                <w:sz w:val="24"/>
                <w:szCs w:val="24"/>
              </w:rPr>
            </w:pPr>
            <w:r>
              <w:rPr>
                <w:color w:val="000000"/>
                <w:sz w:val="24"/>
                <w:szCs w:val="24"/>
              </w:rPr>
              <w:t>Arden Landes</w:t>
            </w:r>
          </w:p>
        </w:tc>
        <w:tc>
          <w:tcPr>
            <w:tcW w:w="1520" w:type="dxa"/>
            <w:shd w:val="clear" w:color="auto" w:fill="auto"/>
            <w:noWrap/>
            <w:vAlign w:val="center"/>
          </w:tcPr>
          <w:p w14:paraId="13EDC2FE" w14:textId="2BA1D5CD" w:rsidR="00935516" w:rsidRPr="005C5734" w:rsidRDefault="00E41D67" w:rsidP="00C022EC">
            <w:pPr>
              <w:jc w:val="center"/>
              <w:rPr>
                <w:color w:val="000000"/>
                <w:sz w:val="24"/>
                <w:szCs w:val="24"/>
              </w:rPr>
            </w:pPr>
            <w:r>
              <w:rPr>
                <w:color w:val="000000"/>
                <w:sz w:val="24"/>
                <w:szCs w:val="24"/>
              </w:rPr>
              <w:t>610-731-8959</w:t>
            </w:r>
          </w:p>
        </w:tc>
        <w:tc>
          <w:tcPr>
            <w:tcW w:w="3624" w:type="dxa"/>
            <w:shd w:val="clear" w:color="auto" w:fill="auto"/>
            <w:noWrap/>
            <w:vAlign w:val="center"/>
          </w:tcPr>
          <w:p w14:paraId="235E4AF0" w14:textId="5EADDC00" w:rsidR="00935516" w:rsidRPr="00821721" w:rsidRDefault="00B13AA4" w:rsidP="00C022EC">
            <w:pPr>
              <w:jc w:val="center"/>
              <w:rPr>
                <w:sz w:val="24"/>
                <w:szCs w:val="24"/>
              </w:rPr>
            </w:pPr>
            <w:hyperlink r:id="rId35" w:history="1">
              <w:r w:rsidR="00821721" w:rsidRPr="00821721">
                <w:rPr>
                  <w:rStyle w:val="Hyperlink"/>
                  <w:sz w:val="24"/>
                  <w:szCs w:val="24"/>
                </w:rPr>
                <w:t>Arden.landes@viskase.com</w:t>
              </w:r>
            </w:hyperlink>
          </w:p>
        </w:tc>
        <w:tc>
          <w:tcPr>
            <w:tcW w:w="1300" w:type="dxa"/>
            <w:shd w:val="clear" w:color="auto" w:fill="auto"/>
            <w:noWrap/>
            <w:vAlign w:val="center"/>
          </w:tcPr>
          <w:p w14:paraId="736DA9A8" w14:textId="4EDDD486" w:rsidR="00935516" w:rsidRPr="005C5734" w:rsidRDefault="00821721" w:rsidP="00C022EC">
            <w:pPr>
              <w:jc w:val="center"/>
              <w:rPr>
                <w:sz w:val="24"/>
                <w:szCs w:val="24"/>
              </w:rPr>
            </w:pPr>
            <w:r>
              <w:rPr>
                <w:sz w:val="24"/>
                <w:szCs w:val="24"/>
              </w:rPr>
              <w:t>East</w:t>
            </w:r>
          </w:p>
        </w:tc>
      </w:tr>
      <w:tr w:rsidR="00C022EC" w:rsidRPr="005C5734" w14:paraId="36093097" w14:textId="77777777" w:rsidTr="00C022EC">
        <w:trPr>
          <w:trHeight w:val="300"/>
          <w:jc w:val="center"/>
        </w:trPr>
        <w:tc>
          <w:tcPr>
            <w:tcW w:w="1760" w:type="dxa"/>
            <w:shd w:val="clear" w:color="auto" w:fill="auto"/>
            <w:noWrap/>
            <w:vAlign w:val="center"/>
            <w:hideMark/>
          </w:tcPr>
          <w:p w14:paraId="48D5E086" w14:textId="77777777" w:rsidR="00C022EC" w:rsidRPr="005C5734" w:rsidRDefault="00C022EC" w:rsidP="00C022EC">
            <w:pPr>
              <w:jc w:val="center"/>
              <w:rPr>
                <w:color w:val="000000"/>
                <w:sz w:val="24"/>
                <w:szCs w:val="24"/>
              </w:rPr>
            </w:pPr>
            <w:r w:rsidRPr="005C5734">
              <w:rPr>
                <w:color w:val="000000"/>
                <w:sz w:val="24"/>
                <w:szCs w:val="24"/>
              </w:rPr>
              <w:t>Northstars</w:t>
            </w:r>
          </w:p>
        </w:tc>
        <w:tc>
          <w:tcPr>
            <w:tcW w:w="2160" w:type="dxa"/>
            <w:shd w:val="clear" w:color="auto" w:fill="auto"/>
            <w:noWrap/>
            <w:vAlign w:val="center"/>
            <w:hideMark/>
          </w:tcPr>
          <w:p w14:paraId="50133FC2" w14:textId="77777777" w:rsidR="00C022EC" w:rsidRPr="005C5734" w:rsidRDefault="00C022EC" w:rsidP="00C022EC">
            <w:pPr>
              <w:jc w:val="center"/>
              <w:rPr>
                <w:color w:val="000000"/>
                <w:sz w:val="24"/>
                <w:szCs w:val="24"/>
              </w:rPr>
            </w:pPr>
            <w:r w:rsidRPr="005C5734">
              <w:rPr>
                <w:color w:val="000000"/>
                <w:sz w:val="24"/>
                <w:szCs w:val="24"/>
              </w:rPr>
              <w:t>Jeff Malone</w:t>
            </w:r>
          </w:p>
        </w:tc>
        <w:tc>
          <w:tcPr>
            <w:tcW w:w="1520" w:type="dxa"/>
            <w:shd w:val="clear" w:color="auto" w:fill="auto"/>
            <w:noWrap/>
            <w:vAlign w:val="center"/>
            <w:hideMark/>
          </w:tcPr>
          <w:p w14:paraId="0D81CF78" w14:textId="77777777" w:rsidR="00C022EC" w:rsidRPr="005C5734" w:rsidRDefault="00C022EC" w:rsidP="00C022EC">
            <w:pPr>
              <w:jc w:val="center"/>
              <w:rPr>
                <w:color w:val="000000"/>
                <w:sz w:val="24"/>
                <w:szCs w:val="24"/>
              </w:rPr>
            </w:pPr>
            <w:r w:rsidRPr="005C5734">
              <w:rPr>
                <w:color w:val="000000"/>
                <w:sz w:val="24"/>
                <w:szCs w:val="24"/>
              </w:rPr>
              <w:t>724-272-6698</w:t>
            </w:r>
          </w:p>
        </w:tc>
        <w:tc>
          <w:tcPr>
            <w:tcW w:w="3624" w:type="dxa"/>
            <w:shd w:val="clear" w:color="auto" w:fill="auto"/>
            <w:noWrap/>
            <w:vAlign w:val="center"/>
            <w:hideMark/>
          </w:tcPr>
          <w:p w14:paraId="4800E7D7" w14:textId="77777777" w:rsidR="00C022EC" w:rsidRPr="005C5734" w:rsidRDefault="00B13AA4" w:rsidP="00C022EC">
            <w:pPr>
              <w:jc w:val="center"/>
              <w:rPr>
                <w:color w:val="0000FF"/>
                <w:sz w:val="24"/>
                <w:szCs w:val="24"/>
                <w:u w:val="single"/>
              </w:rPr>
            </w:pPr>
            <w:hyperlink r:id="rId36" w:history="1">
              <w:r w:rsidR="00C022EC" w:rsidRPr="005C5734">
                <w:rPr>
                  <w:rStyle w:val="Hyperlink"/>
                  <w:rFonts w:eastAsiaTheme="majorEastAsia"/>
                  <w:sz w:val="24"/>
                  <w:szCs w:val="24"/>
                </w:rPr>
                <w:t>coachjeffmalone@gmail.com</w:t>
              </w:r>
            </w:hyperlink>
          </w:p>
        </w:tc>
        <w:tc>
          <w:tcPr>
            <w:tcW w:w="1300" w:type="dxa"/>
            <w:shd w:val="clear" w:color="auto" w:fill="auto"/>
            <w:noWrap/>
            <w:vAlign w:val="center"/>
            <w:hideMark/>
          </w:tcPr>
          <w:p w14:paraId="65CAF440" w14:textId="77777777" w:rsidR="00C022EC" w:rsidRPr="005C5734" w:rsidRDefault="00C022EC" w:rsidP="00C022EC">
            <w:pPr>
              <w:jc w:val="center"/>
              <w:rPr>
                <w:color w:val="000000"/>
                <w:sz w:val="24"/>
                <w:szCs w:val="24"/>
              </w:rPr>
            </w:pPr>
            <w:r w:rsidRPr="005C5734">
              <w:rPr>
                <w:color w:val="000000"/>
                <w:sz w:val="24"/>
                <w:szCs w:val="24"/>
              </w:rPr>
              <w:t>West</w:t>
            </w:r>
          </w:p>
        </w:tc>
      </w:tr>
      <w:tr w:rsidR="00C022EC" w:rsidRPr="005C5734" w14:paraId="0F8B402E" w14:textId="77777777" w:rsidTr="00C022EC">
        <w:trPr>
          <w:trHeight w:val="300"/>
          <w:jc w:val="center"/>
        </w:trPr>
        <w:tc>
          <w:tcPr>
            <w:tcW w:w="1760" w:type="dxa"/>
            <w:shd w:val="clear" w:color="auto" w:fill="auto"/>
            <w:noWrap/>
            <w:vAlign w:val="center"/>
            <w:hideMark/>
          </w:tcPr>
          <w:p w14:paraId="1999D591" w14:textId="77777777" w:rsidR="00C022EC" w:rsidRPr="005C5734" w:rsidRDefault="00C022EC" w:rsidP="00C022EC">
            <w:pPr>
              <w:jc w:val="center"/>
              <w:rPr>
                <w:color w:val="000000"/>
                <w:sz w:val="24"/>
                <w:szCs w:val="24"/>
              </w:rPr>
            </w:pPr>
            <w:r w:rsidRPr="005C5734">
              <w:rPr>
                <w:color w:val="000000"/>
                <w:sz w:val="24"/>
                <w:szCs w:val="24"/>
              </w:rPr>
              <w:t>Pancott</w:t>
            </w:r>
          </w:p>
        </w:tc>
        <w:tc>
          <w:tcPr>
            <w:tcW w:w="2160" w:type="dxa"/>
            <w:shd w:val="clear" w:color="auto" w:fill="auto"/>
            <w:noWrap/>
            <w:vAlign w:val="center"/>
            <w:hideMark/>
          </w:tcPr>
          <w:p w14:paraId="3DA2E4CE" w14:textId="77777777" w:rsidR="00C022EC" w:rsidRPr="005C5734" w:rsidRDefault="00C022EC" w:rsidP="00C022EC">
            <w:pPr>
              <w:jc w:val="center"/>
              <w:rPr>
                <w:color w:val="000000"/>
                <w:sz w:val="24"/>
                <w:szCs w:val="24"/>
              </w:rPr>
            </w:pPr>
            <w:r w:rsidRPr="005C5734">
              <w:rPr>
                <w:color w:val="000000"/>
                <w:sz w:val="24"/>
                <w:szCs w:val="24"/>
              </w:rPr>
              <w:t xml:space="preserve">Eric </w:t>
            </w:r>
            <w:proofErr w:type="spellStart"/>
            <w:r w:rsidRPr="005C5734">
              <w:rPr>
                <w:color w:val="000000"/>
                <w:sz w:val="24"/>
                <w:szCs w:val="24"/>
              </w:rPr>
              <w:t>Kienz</w:t>
            </w:r>
            <w:proofErr w:type="spellEnd"/>
          </w:p>
        </w:tc>
        <w:tc>
          <w:tcPr>
            <w:tcW w:w="1520" w:type="dxa"/>
            <w:shd w:val="clear" w:color="auto" w:fill="auto"/>
            <w:noWrap/>
            <w:vAlign w:val="center"/>
            <w:hideMark/>
          </w:tcPr>
          <w:p w14:paraId="2D309777" w14:textId="77777777" w:rsidR="00C022EC" w:rsidRPr="005C5734" w:rsidRDefault="00C022EC" w:rsidP="00C022EC">
            <w:pPr>
              <w:jc w:val="center"/>
              <w:rPr>
                <w:color w:val="000000"/>
                <w:sz w:val="24"/>
                <w:szCs w:val="24"/>
              </w:rPr>
            </w:pPr>
            <w:r w:rsidRPr="005C5734">
              <w:rPr>
                <w:color w:val="000000"/>
                <w:sz w:val="24"/>
                <w:szCs w:val="24"/>
              </w:rPr>
              <w:t>484-614-8327</w:t>
            </w:r>
          </w:p>
        </w:tc>
        <w:tc>
          <w:tcPr>
            <w:tcW w:w="3624" w:type="dxa"/>
            <w:shd w:val="clear" w:color="auto" w:fill="auto"/>
            <w:noWrap/>
            <w:vAlign w:val="center"/>
            <w:hideMark/>
          </w:tcPr>
          <w:p w14:paraId="3C2F87E6" w14:textId="77777777" w:rsidR="00C022EC" w:rsidRPr="005C5734" w:rsidRDefault="00B13AA4" w:rsidP="00C022EC">
            <w:pPr>
              <w:jc w:val="center"/>
              <w:rPr>
                <w:color w:val="0000FF"/>
                <w:sz w:val="24"/>
                <w:szCs w:val="24"/>
                <w:u w:val="single"/>
              </w:rPr>
            </w:pPr>
            <w:hyperlink r:id="rId37" w:history="1">
              <w:r w:rsidR="00C022EC" w:rsidRPr="005C5734">
                <w:rPr>
                  <w:rStyle w:val="Hyperlink"/>
                  <w:rFonts w:eastAsiaTheme="majorEastAsia"/>
                  <w:sz w:val="24"/>
                  <w:szCs w:val="24"/>
                </w:rPr>
                <w:t>ErK3742@gmail.com</w:t>
              </w:r>
            </w:hyperlink>
          </w:p>
        </w:tc>
        <w:tc>
          <w:tcPr>
            <w:tcW w:w="1300" w:type="dxa"/>
            <w:shd w:val="clear" w:color="auto" w:fill="auto"/>
            <w:noWrap/>
            <w:vAlign w:val="center"/>
            <w:hideMark/>
          </w:tcPr>
          <w:p w14:paraId="067D49F7" w14:textId="77777777" w:rsidR="00C022EC" w:rsidRPr="005C5734" w:rsidRDefault="00C022EC" w:rsidP="00C022EC">
            <w:pPr>
              <w:jc w:val="center"/>
              <w:rPr>
                <w:color w:val="000000"/>
                <w:sz w:val="24"/>
                <w:szCs w:val="24"/>
              </w:rPr>
            </w:pPr>
            <w:r w:rsidRPr="005C5734">
              <w:rPr>
                <w:color w:val="000000"/>
                <w:sz w:val="24"/>
                <w:szCs w:val="24"/>
              </w:rPr>
              <w:t>East</w:t>
            </w:r>
          </w:p>
        </w:tc>
      </w:tr>
      <w:tr w:rsidR="00C022EC" w:rsidRPr="005C5734" w14:paraId="56C46203" w14:textId="77777777" w:rsidTr="00C022EC">
        <w:trPr>
          <w:trHeight w:val="300"/>
          <w:jc w:val="center"/>
        </w:trPr>
        <w:tc>
          <w:tcPr>
            <w:tcW w:w="1760" w:type="dxa"/>
            <w:shd w:val="clear" w:color="auto" w:fill="auto"/>
            <w:noWrap/>
            <w:vAlign w:val="center"/>
            <w:hideMark/>
          </w:tcPr>
          <w:p w14:paraId="6C29E812" w14:textId="77777777" w:rsidR="00C022EC" w:rsidRPr="005C5734" w:rsidRDefault="00C022EC" w:rsidP="00C022EC">
            <w:pPr>
              <w:jc w:val="center"/>
              <w:rPr>
                <w:color w:val="000000"/>
                <w:sz w:val="24"/>
                <w:szCs w:val="24"/>
              </w:rPr>
            </w:pPr>
            <w:r w:rsidRPr="005C5734">
              <w:rPr>
                <w:color w:val="000000"/>
                <w:sz w:val="24"/>
                <w:szCs w:val="24"/>
              </w:rPr>
              <w:t>Paramount</w:t>
            </w:r>
          </w:p>
        </w:tc>
        <w:tc>
          <w:tcPr>
            <w:tcW w:w="2160" w:type="dxa"/>
            <w:shd w:val="clear" w:color="auto" w:fill="auto"/>
            <w:noWrap/>
            <w:vAlign w:val="center"/>
            <w:hideMark/>
          </w:tcPr>
          <w:p w14:paraId="1EB8DFB2" w14:textId="77777777" w:rsidR="00C022EC" w:rsidRPr="005C5734" w:rsidRDefault="00C022EC" w:rsidP="00C022EC">
            <w:pPr>
              <w:jc w:val="center"/>
              <w:rPr>
                <w:color w:val="000000"/>
                <w:sz w:val="24"/>
                <w:szCs w:val="24"/>
              </w:rPr>
            </w:pPr>
            <w:r w:rsidRPr="005C5734">
              <w:rPr>
                <w:color w:val="000000"/>
                <w:sz w:val="24"/>
                <w:szCs w:val="24"/>
              </w:rPr>
              <w:t>Alex Hover</w:t>
            </w:r>
          </w:p>
        </w:tc>
        <w:tc>
          <w:tcPr>
            <w:tcW w:w="1520" w:type="dxa"/>
            <w:shd w:val="clear" w:color="auto" w:fill="auto"/>
            <w:noWrap/>
            <w:vAlign w:val="center"/>
            <w:hideMark/>
          </w:tcPr>
          <w:p w14:paraId="356A6B88" w14:textId="77777777" w:rsidR="00C022EC" w:rsidRPr="005C5734" w:rsidRDefault="00C022EC" w:rsidP="00C022EC">
            <w:pPr>
              <w:jc w:val="center"/>
              <w:rPr>
                <w:color w:val="000000"/>
                <w:sz w:val="24"/>
                <w:szCs w:val="24"/>
              </w:rPr>
            </w:pPr>
            <w:r w:rsidRPr="005C5734">
              <w:rPr>
                <w:color w:val="000000"/>
                <w:sz w:val="24"/>
                <w:szCs w:val="24"/>
              </w:rPr>
              <w:t>717-810-7967</w:t>
            </w:r>
          </w:p>
        </w:tc>
        <w:tc>
          <w:tcPr>
            <w:tcW w:w="3624" w:type="dxa"/>
            <w:shd w:val="clear" w:color="auto" w:fill="auto"/>
            <w:noWrap/>
            <w:vAlign w:val="center"/>
            <w:hideMark/>
          </w:tcPr>
          <w:p w14:paraId="4EAC1F44" w14:textId="77777777" w:rsidR="00C022EC" w:rsidRPr="005C5734" w:rsidRDefault="00B13AA4" w:rsidP="00C022EC">
            <w:pPr>
              <w:jc w:val="center"/>
              <w:rPr>
                <w:color w:val="0000FF"/>
                <w:sz w:val="24"/>
                <w:szCs w:val="24"/>
                <w:u w:val="single"/>
              </w:rPr>
            </w:pPr>
            <w:hyperlink r:id="rId38" w:history="1">
              <w:r w:rsidR="00C022EC" w:rsidRPr="005C5734">
                <w:rPr>
                  <w:rStyle w:val="Hyperlink"/>
                  <w:rFonts w:eastAsiaTheme="majorEastAsia"/>
                  <w:sz w:val="24"/>
                  <w:szCs w:val="24"/>
                </w:rPr>
                <w:t>ahover307@gmail.com</w:t>
              </w:r>
            </w:hyperlink>
          </w:p>
        </w:tc>
        <w:tc>
          <w:tcPr>
            <w:tcW w:w="1300" w:type="dxa"/>
            <w:shd w:val="clear" w:color="auto" w:fill="auto"/>
            <w:noWrap/>
            <w:vAlign w:val="center"/>
            <w:hideMark/>
          </w:tcPr>
          <w:p w14:paraId="3C384BE5" w14:textId="77777777" w:rsidR="00C022EC" w:rsidRPr="005C5734" w:rsidRDefault="00C022EC" w:rsidP="00C022EC">
            <w:pPr>
              <w:jc w:val="center"/>
              <w:rPr>
                <w:color w:val="000000"/>
                <w:sz w:val="24"/>
                <w:szCs w:val="24"/>
              </w:rPr>
            </w:pPr>
            <w:r w:rsidRPr="005C5734">
              <w:rPr>
                <w:color w:val="000000"/>
                <w:sz w:val="24"/>
                <w:szCs w:val="24"/>
              </w:rPr>
              <w:t>Central</w:t>
            </w:r>
          </w:p>
        </w:tc>
      </w:tr>
      <w:tr w:rsidR="00C022EC" w:rsidRPr="005C5734" w14:paraId="3FA39280" w14:textId="77777777" w:rsidTr="00C022EC">
        <w:trPr>
          <w:trHeight w:val="300"/>
          <w:jc w:val="center"/>
        </w:trPr>
        <w:tc>
          <w:tcPr>
            <w:tcW w:w="1760" w:type="dxa"/>
            <w:shd w:val="clear" w:color="auto" w:fill="auto"/>
            <w:noWrap/>
            <w:vAlign w:val="center"/>
            <w:hideMark/>
          </w:tcPr>
          <w:p w14:paraId="46F0F46A" w14:textId="77777777" w:rsidR="00C022EC" w:rsidRPr="005C5734" w:rsidRDefault="00C022EC" w:rsidP="00C022EC">
            <w:pPr>
              <w:jc w:val="center"/>
              <w:rPr>
                <w:sz w:val="24"/>
                <w:szCs w:val="24"/>
              </w:rPr>
            </w:pPr>
            <w:r w:rsidRPr="005C5734">
              <w:rPr>
                <w:sz w:val="24"/>
                <w:szCs w:val="24"/>
              </w:rPr>
              <w:t>Parkettes</w:t>
            </w:r>
          </w:p>
        </w:tc>
        <w:tc>
          <w:tcPr>
            <w:tcW w:w="2160" w:type="dxa"/>
            <w:shd w:val="clear" w:color="auto" w:fill="auto"/>
            <w:noWrap/>
            <w:vAlign w:val="center"/>
            <w:hideMark/>
          </w:tcPr>
          <w:p w14:paraId="24DD72DB" w14:textId="77777777" w:rsidR="00C022EC" w:rsidRPr="005C5734" w:rsidRDefault="00C022EC" w:rsidP="00C022EC">
            <w:pPr>
              <w:jc w:val="center"/>
              <w:rPr>
                <w:sz w:val="24"/>
                <w:szCs w:val="24"/>
              </w:rPr>
            </w:pPr>
            <w:r w:rsidRPr="005C5734">
              <w:rPr>
                <w:sz w:val="24"/>
                <w:szCs w:val="24"/>
              </w:rPr>
              <w:t xml:space="preserve">Gheorghe </w:t>
            </w:r>
            <w:proofErr w:type="spellStart"/>
            <w:r w:rsidRPr="005C5734">
              <w:rPr>
                <w:sz w:val="24"/>
                <w:szCs w:val="24"/>
              </w:rPr>
              <w:t>Petcu</w:t>
            </w:r>
            <w:proofErr w:type="spellEnd"/>
          </w:p>
        </w:tc>
        <w:tc>
          <w:tcPr>
            <w:tcW w:w="1520" w:type="dxa"/>
            <w:shd w:val="clear" w:color="auto" w:fill="auto"/>
            <w:noWrap/>
            <w:vAlign w:val="center"/>
            <w:hideMark/>
          </w:tcPr>
          <w:p w14:paraId="5E8C080F" w14:textId="77777777" w:rsidR="00C022EC" w:rsidRPr="005C5734" w:rsidRDefault="00C022EC" w:rsidP="00C022EC">
            <w:pPr>
              <w:jc w:val="center"/>
              <w:rPr>
                <w:sz w:val="24"/>
                <w:szCs w:val="24"/>
              </w:rPr>
            </w:pPr>
            <w:r w:rsidRPr="005C5734">
              <w:rPr>
                <w:sz w:val="24"/>
                <w:szCs w:val="24"/>
              </w:rPr>
              <w:t>484-225-8855</w:t>
            </w:r>
          </w:p>
        </w:tc>
        <w:tc>
          <w:tcPr>
            <w:tcW w:w="3624" w:type="dxa"/>
            <w:shd w:val="clear" w:color="auto" w:fill="auto"/>
            <w:noWrap/>
            <w:vAlign w:val="center"/>
            <w:hideMark/>
          </w:tcPr>
          <w:p w14:paraId="3D1E12BF" w14:textId="77777777" w:rsidR="00C022EC" w:rsidRPr="005C5734" w:rsidRDefault="00B13AA4" w:rsidP="00C022EC">
            <w:pPr>
              <w:jc w:val="center"/>
              <w:rPr>
                <w:color w:val="0000FF"/>
                <w:sz w:val="24"/>
                <w:szCs w:val="24"/>
                <w:u w:val="single"/>
              </w:rPr>
            </w:pPr>
            <w:hyperlink r:id="rId39" w:history="1">
              <w:r w:rsidR="00C022EC" w:rsidRPr="005C5734">
                <w:rPr>
                  <w:rStyle w:val="Hyperlink"/>
                  <w:rFonts w:eastAsiaTheme="majorEastAsia"/>
                  <w:sz w:val="24"/>
                  <w:szCs w:val="24"/>
                </w:rPr>
                <w:t>ogpetcu08@verizon.net</w:t>
              </w:r>
            </w:hyperlink>
          </w:p>
        </w:tc>
        <w:tc>
          <w:tcPr>
            <w:tcW w:w="1300" w:type="dxa"/>
            <w:shd w:val="clear" w:color="auto" w:fill="auto"/>
            <w:noWrap/>
            <w:vAlign w:val="center"/>
            <w:hideMark/>
          </w:tcPr>
          <w:p w14:paraId="45C2076C" w14:textId="77777777" w:rsidR="00C022EC" w:rsidRPr="005C5734" w:rsidRDefault="00C022EC" w:rsidP="00C022EC">
            <w:pPr>
              <w:jc w:val="center"/>
              <w:rPr>
                <w:color w:val="000000"/>
                <w:sz w:val="24"/>
                <w:szCs w:val="24"/>
              </w:rPr>
            </w:pPr>
            <w:r w:rsidRPr="005C5734">
              <w:rPr>
                <w:color w:val="000000"/>
                <w:sz w:val="24"/>
                <w:szCs w:val="24"/>
              </w:rPr>
              <w:t>East</w:t>
            </w:r>
          </w:p>
        </w:tc>
      </w:tr>
      <w:tr w:rsidR="00C022EC" w:rsidRPr="005C5734" w14:paraId="2C5C7421" w14:textId="77777777" w:rsidTr="00C022EC">
        <w:trPr>
          <w:trHeight w:val="300"/>
          <w:jc w:val="center"/>
        </w:trPr>
        <w:tc>
          <w:tcPr>
            <w:tcW w:w="1760" w:type="dxa"/>
            <w:shd w:val="clear" w:color="auto" w:fill="auto"/>
            <w:noWrap/>
            <w:vAlign w:val="center"/>
            <w:hideMark/>
          </w:tcPr>
          <w:p w14:paraId="0138114B" w14:textId="77777777" w:rsidR="00C022EC" w:rsidRPr="005C5734" w:rsidRDefault="00C022EC" w:rsidP="00C022EC">
            <w:pPr>
              <w:jc w:val="center"/>
              <w:rPr>
                <w:color w:val="000000"/>
                <w:sz w:val="24"/>
                <w:szCs w:val="24"/>
              </w:rPr>
            </w:pPr>
            <w:r w:rsidRPr="005C5734">
              <w:rPr>
                <w:color w:val="000000"/>
                <w:sz w:val="24"/>
                <w:szCs w:val="24"/>
              </w:rPr>
              <w:t>Parkettes</w:t>
            </w:r>
          </w:p>
        </w:tc>
        <w:tc>
          <w:tcPr>
            <w:tcW w:w="2160" w:type="dxa"/>
            <w:shd w:val="clear" w:color="auto" w:fill="auto"/>
            <w:noWrap/>
            <w:vAlign w:val="center"/>
            <w:hideMark/>
          </w:tcPr>
          <w:p w14:paraId="5EFC2716" w14:textId="77777777" w:rsidR="00C022EC" w:rsidRPr="005C5734" w:rsidRDefault="00C022EC" w:rsidP="00C022EC">
            <w:pPr>
              <w:jc w:val="center"/>
              <w:rPr>
                <w:color w:val="000000"/>
                <w:sz w:val="24"/>
                <w:szCs w:val="24"/>
              </w:rPr>
            </w:pPr>
            <w:proofErr w:type="spellStart"/>
            <w:r w:rsidRPr="005C5734">
              <w:rPr>
                <w:color w:val="000000"/>
                <w:sz w:val="24"/>
                <w:szCs w:val="24"/>
              </w:rPr>
              <w:t>Vasili</w:t>
            </w:r>
            <w:proofErr w:type="spellEnd"/>
            <w:r w:rsidRPr="005C5734">
              <w:rPr>
                <w:color w:val="000000"/>
                <w:sz w:val="24"/>
                <w:szCs w:val="24"/>
              </w:rPr>
              <w:t xml:space="preserve"> </w:t>
            </w:r>
            <w:proofErr w:type="spellStart"/>
            <w:r w:rsidRPr="005C5734">
              <w:rPr>
                <w:color w:val="000000"/>
                <w:sz w:val="24"/>
                <w:szCs w:val="24"/>
              </w:rPr>
              <w:t>Vinogradov</w:t>
            </w:r>
            <w:proofErr w:type="spellEnd"/>
          </w:p>
        </w:tc>
        <w:tc>
          <w:tcPr>
            <w:tcW w:w="1520" w:type="dxa"/>
            <w:shd w:val="clear" w:color="auto" w:fill="auto"/>
            <w:noWrap/>
            <w:vAlign w:val="center"/>
            <w:hideMark/>
          </w:tcPr>
          <w:p w14:paraId="0A7463B8" w14:textId="77777777" w:rsidR="00C022EC" w:rsidRPr="005C5734" w:rsidRDefault="00C022EC" w:rsidP="00C022EC">
            <w:pPr>
              <w:jc w:val="center"/>
              <w:rPr>
                <w:color w:val="000000"/>
                <w:sz w:val="24"/>
                <w:szCs w:val="24"/>
              </w:rPr>
            </w:pPr>
            <w:r w:rsidRPr="005C5734">
              <w:rPr>
                <w:color w:val="000000"/>
                <w:sz w:val="24"/>
                <w:szCs w:val="24"/>
              </w:rPr>
              <w:t>484-926-9788</w:t>
            </w:r>
          </w:p>
        </w:tc>
        <w:tc>
          <w:tcPr>
            <w:tcW w:w="3624" w:type="dxa"/>
            <w:shd w:val="clear" w:color="auto" w:fill="auto"/>
            <w:noWrap/>
            <w:vAlign w:val="center"/>
            <w:hideMark/>
          </w:tcPr>
          <w:p w14:paraId="2E2237ED" w14:textId="77777777" w:rsidR="00C022EC" w:rsidRPr="005C5734" w:rsidRDefault="00B13AA4" w:rsidP="00C022EC">
            <w:pPr>
              <w:jc w:val="center"/>
              <w:rPr>
                <w:color w:val="0000FF"/>
                <w:sz w:val="24"/>
                <w:szCs w:val="24"/>
                <w:u w:val="single"/>
              </w:rPr>
            </w:pPr>
            <w:hyperlink r:id="rId40" w:history="1">
              <w:r w:rsidR="00C022EC" w:rsidRPr="005C5734">
                <w:rPr>
                  <w:rStyle w:val="Hyperlink"/>
                  <w:rFonts w:eastAsiaTheme="majorEastAsia"/>
                  <w:sz w:val="24"/>
                  <w:szCs w:val="24"/>
                </w:rPr>
                <w:t>vasiliv1963@gmail.com</w:t>
              </w:r>
            </w:hyperlink>
          </w:p>
        </w:tc>
        <w:tc>
          <w:tcPr>
            <w:tcW w:w="1300" w:type="dxa"/>
            <w:shd w:val="clear" w:color="auto" w:fill="auto"/>
            <w:noWrap/>
            <w:vAlign w:val="center"/>
            <w:hideMark/>
          </w:tcPr>
          <w:p w14:paraId="71C84DC5" w14:textId="77777777" w:rsidR="00C022EC" w:rsidRPr="005C5734" w:rsidRDefault="00C022EC" w:rsidP="00C022EC">
            <w:pPr>
              <w:jc w:val="center"/>
              <w:rPr>
                <w:color w:val="000000"/>
                <w:sz w:val="24"/>
                <w:szCs w:val="24"/>
              </w:rPr>
            </w:pPr>
            <w:r w:rsidRPr="005C5734">
              <w:rPr>
                <w:color w:val="000000"/>
                <w:sz w:val="24"/>
                <w:szCs w:val="24"/>
              </w:rPr>
              <w:t>East</w:t>
            </w:r>
          </w:p>
        </w:tc>
      </w:tr>
      <w:tr w:rsidR="00C022EC" w:rsidRPr="005C5734" w14:paraId="03182676" w14:textId="77777777" w:rsidTr="00C022EC">
        <w:trPr>
          <w:trHeight w:val="300"/>
          <w:jc w:val="center"/>
        </w:trPr>
        <w:tc>
          <w:tcPr>
            <w:tcW w:w="1760" w:type="dxa"/>
            <w:shd w:val="clear" w:color="auto" w:fill="auto"/>
            <w:noWrap/>
            <w:vAlign w:val="center"/>
            <w:hideMark/>
          </w:tcPr>
          <w:p w14:paraId="71DFEFAD" w14:textId="71B9606D" w:rsidR="00C022EC" w:rsidRPr="005C5734" w:rsidRDefault="008B53F7" w:rsidP="00C022EC">
            <w:pPr>
              <w:jc w:val="center"/>
              <w:rPr>
                <w:color w:val="000000"/>
                <w:sz w:val="24"/>
                <w:szCs w:val="24"/>
              </w:rPr>
            </w:pPr>
            <w:r>
              <w:rPr>
                <w:color w:val="000000"/>
                <w:sz w:val="24"/>
                <w:szCs w:val="24"/>
              </w:rPr>
              <w:t>Temple Gymnastics</w:t>
            </w:r>
          </w:p>
        </w:tc>
        <w:tc>
          <w:tcPr>
            <w:tcW w:w="2160" w:type="dxa"/>
            <w:shd w:val="clear" w:color="auto" w:fill="auto"/>
            <w:noWrap/>
            <w:vAlign w:val="center"/>
            <w:hideMark/>
          </w:tcPr>
          <w:p w14:paraId="36FAA9F2" w14:textId="77777777" w:rsidR="00C022EC" w:rsidRPr="005C5734" w:rsidRDefault="00C022EC" w:rsidP="00C022EC">
            <w:pPr>
              <w:jc w:val="center"/>
              <w:rPr>
                <w:color w:val="000000"/>
                <w:sz w:val="24"/>
                <w:szCs w:val="24"/>
              </w:rPr>
            </w:pPr>
            <w:r w:rsidRPr="005C5734">
              <w:rPr>
                <w:color w:val="000000"/>
                <w:sz w:val="24"/>
                <w:szCs w:val="24"/>
              </w:rPr>
              <w:t xml:space="preserve">Jesse </w:t>
            </w:r>
            <w:proofErr w:type="spellStart"/>
            <w:r w:rsidRPr="005C5734">
              <w:rPr>
                <w:color w:val="000000"/>
                <w:sz w:val="24"/>
                <w:szCs w:val="24"/>
              </w:rPr>
              <w:t>Kitzen-Ableson</w:t>
            </w:r>
            <w:proofErr w:type="spellEnd"/>
          </w:p>
        </w:tc>
        <w:tc>
          <w:tcPr>
            <w:tcW w:w="1520" w:type="dxa"/>
            <w:shd w:val="clear" w:color="auto" w:fill="auto"/>
            <w:noWrap/>
            <w:vAlign w:val="center"/>
            <w:hideMark/>
          </w:tcPr>
          <w:p w14:paraId="49568A8C" w14:textId="77777777" w:rsidR="00C022EC" w:rsidRPr="005C5734" w:rsidRDefault="00C022EC" w:rsidP="00C022EC">
            <w:pPr>
              <w:jc w:val="center"/>
              <w:rPr>
                <w:color w:val="000000"/>
                <w:sz w:val="24"/>
                <w:szCs w:val="24"/>
              </w:rPr>
            </w:pPr>
            <w:r w:rsidRPr="005C5734">
              <w:rPr>
                <w:color w:val="000000"/>
                <w:sz w:val="24"/>
                <w:szCs w:val="24"/>
              </w:rPr>
              <w:t>610-888-5227</w:t>
            </w:r>
          </w:p>
        </w:tc>
        <w:tc>
          <w:tcPr>
            <w:tcW w:w="3624" w:type="dxa"/>
            <w:shd w:val="clear" w:color="auto" w:fill="auto"/>
            <w:noWrap/>
            <w:vAlign w:val="center"/>
            <w:hideMark/>
          </w:tcPr>
          <w:p w14:paraId="180DEA57" w14:textId="77777777" w:rsidR="00C022EC" w:rsidRPr="005C5734" w:rsidRDefault="00B13AA4" w:rsidP="00C022EC">
            <w:pPr>
              <w:jc w:val="center"/>
              <w:rPr>
                <w:color w:val="0000FF"/>
                <w:sz w:val="24"/>
                <w:szCs w:val="24"/>
                <w:u w:val="single"/>
              </w:rPr>
            </w:pPr>
            <w:hyperlink r:id="rId41" w:history="1">
              <w:r w:rsidR="00C022EC" w:rsidRPr="005C5734">
                <w:rPr>
                  <w:rStyle w:val="Hyperlink"/>
                  <w:rFonts w:eastAsiaTheme="majorEastAsia"/>
                  <w:sz w:val="24"/>
                  <w:szCs w:val="24"/>
                </w:rPr>
                <w:t>jkitzenabelson@verizon.net</w:t>
              </w:r>
            </w:hyperlink>
          </w:p>
        </w:tc>
        <w:tc>
          <w:tcPr>
            <w:tcW w:w="1300" w:type="dxa"/>
            <w:shd w:val="clear" w:color="auto" w:fill="auto"/>
            <w:noWrap/>
            <w:vAlign w:val="center"/>
            <w:hideMark/>
          </w:tcPr>
          <w:p w14:paraId="68E3B809" w14:textId="77777777" w:rsidR="00C022EC" w:rsidRPr="005C5734" w:rsidRDefault="00C022EC" w:rsidP="00C022EC">
            <w:pPr>
              <w:jc w:val="center"/>
              <w:rPr>
                <w:color w:val="000000"/>
                <w:sz w:val="24"/>
                <w:szCs w:val="24"/>
              </w:rPr>
            </w:pPr>
            <w:r w:rsidRPr="005C5734">
              <w:rPr>
                <w:color w:val="000000"/>
                <w:sz w:val="24"/>
                <w:szCs w:val="24"/>
              </w:rPr>
              <w:t>East</w:t>
            </w:r>
          </w:p>
        </w:tc>
      </w:tr>
      <w:tr w:rsidR="00D43658" w:rsidRPr="005C5734" w14:paraId="78B6EBB4" w14:textId="77777777" w:rsidTr="00C022EC">
        <w:trPr>
          <w:trHeight w:val="300"/>
          <w:jc w:val="center"/>
        </w:trPr>
        <w:tc>
          <w:tcPr>
            <w:tcW w:w="1760" w:type="dxa"/>
            <w:shd w:val="clear" w:color="auto" w:fill="auto"/>
            <w:noWrap/>
            <w:vAlign w:val="center"/>
          </w:tcPr>
          <w:p w14:paraId="213F5511" w14:textId="1C7D61BD" w:rsidR="00D43658" w:rsidRPr="005C5734" w:rsidRDefault="00D43658" w:rsidP="00C022EC">
            <w:pPr>
              <w:jc w:val="center"/>
              <w:rPr>
                <w:color w:val="000000"/>
                <w:sz w:val="24"/>
                <w:szCs w:val="24"/>
              </w:rPr>
            </w:pPr>
            <w:r>
              <w:rPr>
                <w:color w:val="000000"/>
                <w:sz w:val="24"/>
                <w:szCs w:val="24"/>
              </w:rPr>
              <w:t>PBG</w:t>
            </w:r>
          </w:p>
        </w:tc>
        <w:tc>
          <w:tcPr>
            <w:tcW w:w="2160" w:type="dxa"/>
            <w:shd w:val="clear" w:color="auto" w:fill="auto"/>
            <w:noWrap/>
            <w:vAlign w:val="center"/>
          </w:tcPr>
          <w:p w14:paraId="15AF2C91" w14:textId="111B4131" w:rsidR="00D43658" w:rsidRPr="005C5734" w:rsidRDefault="00D43658" w:rsidP="00C022EC">
            <w:pPr>
              <w:jc w:val="center"/>
              <w:rPr>
                <w:color w:val="000000"/>
                <w:sz w:val="24"/>
                <w:szCs w:val="24"/>
              </w:rPr>
            </w:pPr>
            <w:r>
              <w:rPr>
                <w:color w:val="000000"/>
                <w:sz w:val="24"/>
                <w:szCs w:val="24"/>
              </w:rPr>
              <w:t>Fred Turoff</w:t>
            </w:r>
          </w:p>
        </w:tc>
        <w:tc>
          <w:tcPr>
            <w:tcW w:w="1520" w:type="dxa"/>
            <w:shd w:val="clear" w:color="auto" w:fill="auto"/>
            <w:noWrap/>
            <w:vAlign w:val="center"/>
          </w:tcPr>
          <w:p w14:paraId="7C4D83C6" w14:textId="5DA0AABF" w:rsidR="00D43658" w:rsidRPr="005C5734" w:rsidRDefault="00D43658" w:rsidP="00C022EC">
            <w:pPr>
              <w:jc w:val="center"/>
              <w:rPr>
                <w:color w:val="000000"/>
                <w:sz w:val="24"/>
                <w:szCs w:val="24"/>
              </w:rPr>
            </w:pPr>
            <w:r>
              <w:rPr>
                <w:color w:val="000000"/>
                <w:sz w:val="24"/>
                <w:szCs w:val="24"/>
              </w:rPr>
              <w:t>215-880-6632</w:t>
            </w:r>
          </w:p>
        </w:tc>
        <w:tc>
          <w:tcPr>
            <w:tcW w:w="3624" w:type="dxa"/>
            <w:shd w:val="clear" w:color="auto" w:fill="auto"/>
            <w:noWrap/>
            <w:vAlign w:val="center"/>
          </w:tcPr>
          <w:p w14:paraId="44C53F9C" w14:textId="1D416E72" w:rsidR="00D43658" w:rsidRPr="00935516" w:rsidRDefault="00B13AA4" w:rsidP="00C022EC">
            <w:pPr>
              <w:jc w:val="center"/>
              <w:rPr>
                <w:sz w:val="24"/>
                <w:szCs w:val="24"/>
              </w:rPr>
            </w:pPr>
            <w:hyperlink r:id="rId42" w:history="1">
              <w:r w:rsidR="00D43658" w:rsidRPr="00935516">
                <w:rPr>
                  <w:rStyle w:val="Hyperlink"/>
                  <w:sz w:val="24"/>
                  <w:szCs w:val="24"/>
                </w:rPr>
                <w:t>Fturoff@temple.edu</w:t>
              </w:r>
            </w:hyperlink>
          </w:p>
        </w:tc>
        <w:tc>
          <w:tcPr>
            <w:tcW w:w="1300" w:type="dxa"/>
            <w:shd w:val="clear" w:color="auto" w:fill="auto"/>
            <w:noWrap/>
            <w:vAlign w:val="center"/>
          </w:tcPr>
          <w:p w14:paraId="5E26271A" w14:textId="7236BBD1" w:rsidR="00D43658" w:rsidRPr="005C5734" w:rsidRDefault="00D43658" w:rsidP="00C022EC">
            <w:pPr>
              <w:jc w:val="center"/>
              <w:rPr>
                <w:color w:val="000000"/>
                <w:sz w:val="24"/>
                <w:szCs w:val="24"/>
              </w:rPr>
            </w:pPr>
            <w:r>
              <w:rPr>
                <w:color w:val="000000"/>
                <w:sz w:val="24"/>
                <w:szCs w:val="24"/>
              </w:rPr>
              <w:t>East</w:t>
            </w:r>
          </w:p>
        </w:tc>
      </w:tr>
      <w:tr w:rsidR="0015022E" w:rsidRPr="005C5734" w14:paraId="39B18F27" w14:textId="77777777" w:rsidTr="00C022EC">
        <w:trPr>
          <w:trHeight w:val="300"/>
          <w:jc w:val="center"/>
        </w:trPr>
        <w:tc>
          <w:tcPr>
            <w:tcW w:w="1760" w:type="dxa"/>
            <w:shd w:val="clear" w:color="auto" w:fill="auto"/>
            <w:noWrap/>
            <w:vAlign w:val="center"/>
          </w:tcPr>
          <w:p w14:paraId="6A34214B" w14:textId="4461B999" w:rsidR="0015022E" w:rsidRDefault="0015022E" w:rsidP="00C022EC">
            <w:pPr>
              <w:jc w:val="center"/>
              <w:rPr>
                <w:color w:val="000000"/>
                <w:sz w:val="24"/>
                <w:szCs w:val="24"/>
              </w:rPr>
            </w:pPr>
            <w:r>
              <w:rPr>
                <w:color w:val="000000"/>
                <w:sz w:val="24"/>
                <w:szCs w:val="24"/>
              </w:rPr>
              <w:t>PBG</w:t>
            </w:r>
          </w:p>
        </w:tc>
        <w:tc>
          <w:tcPr>
            <w:tcW w:w="2160" w:type="dxa"/>
            <w:shd w:val="clear" w:color="auto" w:fill="auto"/>
            <w:noWrap/>
            <w:vAlign w:val="center"/>
          </w:tcPr>
          <w:p w14:paraId="6CEE1D86" w14:textId="104BE9E0" w:rsidR="0015022E" w:rsidRDefault="0015022E" w:rsidP="00C022EC">
            <w:pPr>
              <w:jc w:val="center"/>
              <w:rPr>
                <w:color w:val="000000"/>
                <w:sz w:val="24"/>
                <w:szCs w:val="24"/>
              </w:rPr>
            </w:pPr>
            <w:r>
              <w:rPr>
                <w:color w:val="000000"/>
                <w:sz w:val="24"/>
                <w:szCs w:val="24"/>
              </w:rPr>
              <w:t>Walt Kenney</w:t>
            </w:r>
          </w:p>
        </w:tc>
        <w:tc>
          <w:tcPr>
            <w:tcW w:w="1520" w:type="dxa"/>
            <w:shd w:val="clear" w:color="auto" w:fill="auto"/>
            <w:noWrap/>
            <w:vAlign w:val="center"/>
          </w:tcPr>
          <w:p w14:paraId="05EF915F" w14:textId="36352D98" w:rsidR="0015022E" w:rsidRDefault="0015022E" w:rsidP="00C022EC">
            <w:pPr>
              <w:jc w:val="center"/>
              <w:rPr>
                <w:color w:val="000000"/>
                <w:sz w:val="24"/>
                <w:szCs w:val="24"/>
              </w:rPr>
            </w:pPr>
            <w:r>
              <w:rPr>
                <w:color w:val="000000"/>
                <w:sz w:val="24"/>
                <w:szCs w:val="24"/>
              </w:rPr>
              <w:t>610-733-5869</w:t>
            </w:r>
          </w:p>
        </w:tc>
        <w:tc>
          <w:tcPr>
            <w:tcW w:w="3624" w:type="dxa"/>
            <w:shd w:val="clear" w:color="auto" w:fill="auto"/>
            <w:noWrap/>
            <w:vAlign w:val="center"/>
          </w:tcPr>
          <w:p w14:paraId="52A8AE5F" w14:textId="2060E8C7" w:rsidR="0015022E" w:rsidRPr="0015022E" w:rsidRDefault="00B13AA4" w:rsidP="00C022EC">
            <w:pPr>
              <w:jc w:val="center"/>
              <w:rPr>
                <w:sz w:val="24"/>
                <w:szCs w:val="24"/>
              </w:rPr>
            </w:pPr>
            <w:hyperlink r:id="rId43" w:history="1">
              <w:r w:rsidR="0015022E" w:rsidRPr="007F58AA">
                <w:rPr>
                  <w:rStyle w:val="Hyperlink"/>
                  <w:sz w:val="24"/>
                  <w:szCs w:val="24"/>
                </w:rPr>
                <w:t>Wtkenney1@gmail.com</w:t>
              </w:r>
            </w:hyperlink>
          </w:p>
        </w:tc>
        <w:tc>
          <w:tcPr>
            <w:tcW w:w="1300" w:type="dxa"/>
            <w:shd w:val="clear" w:color="auto" w:fill="auto"/>
            <w:noWrap/>
            <w:vAlign w:val="center"/>
          </w:tcPr>
          <w:p w14:paraId="2C364994" w14:textId="56A9DD23" w:rsidR="0015022E" w:rsidRDefault="0015022E" w:rsidP="00C022EC">
            <w:pPr>
              <w:jc w:val="center"/>
              <w:rPr>
                <w:color w:val="000000"/>
                <w:sz w:val="24"/>
                <w:szCs w:val="24"/>
              </w:rPr>
            </w:pPr>
            <w:r>
              <w:rPr>
                <w:color w:val="000000"/>
                <w:sz w:val="24"/>
                <w:szCs w:val="24"/>
              </w:rPr>
              <w:t>East</w:t>
            </w:r>
          </w:p>
        </w:tc>
      </w:tr>
      <w:tr w:rsidR="00C022EC" w:rsidRPr="005C5734" w14:paraId="08D9049C" w14:textId="77777777" w:rsidTr="00C022EC">
        <w:trPr>
          <w:trHeight w:val="300"/>
          <w:jc w:val="center"/>
        </w:trPr>
        <w:tc>
          <w:tcPr>
            <w:tcW w:w="1760" w:type="dxa"/>
            <w:shd w:val="clear" w:color="auto" w:fill="auto"/>
            <w:noWrap/>
            <w:vAlign w:val="center"/>
            <w:hideMark/>
          </w:tcPr>
          <w:p w14:paraId="508833A4" w14:textId="77777777" w:rsidR="00C022EC" w:rsidRPr="005C5734" w:rsidRDefault="00C022EC" w:rsidP="00C022EC">
            <w:pPr>
              <w:jc w:val="center"/>
              <w:rPr>
                <w:color w:val="000000"/>
                <w:sz w:val="24"/>
                <w:szCs w:val="24"/>
              </w:rPr>
            </w:pPr>
            <w:r w:rsidRPr="005C5734">
              <w:rPr>
                <w:color w:val="000000"/>
                <w:sz w:val="24"/>
                <w:szCs w:val="24"/>
              </w:rPr>
              <w:t>Precision</w:t>
            </w:r>
          </w:p>
        </w:tc>
        <w:tc>
          <w:tcPr>
            <w:tcW w:w="2160" w:type="dxa"/>
            <w:shd w:val="clear" w:color="auto" w:fill="auto"/>
            <w:noWrap/>
            <w:vAlign w:val="center"/>
            <w:hideMark/>
          </w:tcPr>
          <w:p w14:paraId="1431EBF5" w14:textId="77777777" w:rsidR="00C022EC" w:rsidRPr="005C5734" w:rsidRDefault="00C022EC" w:rsidP="00C022EC">
            <w:pPr>
              <w:jc w:val="center"/>
              <w:rPr>
                <w:color w:val="000000"/>
                <w:sz w:val="24"/>
                <w:szCs w:val="24"/>
              </w:rPr>
            </w:pPr>
            <w:r w:rsidRPr="005C5734">
              <w:rPr>
                <w:color w:val="000000"/>
                <w:sz w:val="24"/>
                <w:szCs w:val="24"/>
              </w:rPr>
              <w:t>Aaron Murphy</w:t>
            </w:r>
          </w:p>
        </w:tc>
        <w:tc>
          <w:tcPr>
            <w:tcW w:w="1520" w:type="dxa"/>
            <w:shd w:val="clear" w:color="auto" w:fill="auto"/>
            <w:noWrap/>
            <w:vAlign w:val="center"/>
            <w:hideMark/>
          </w:tcPr>
          <w:p w14:paraId="5A35C429" w14:textId="77777777" w:rsidR="00C022EC" w:rsidRPr="005C5734" w:rsidRDefault="00C022EC" w:rsidP="00C022EC">
            <w:pPr>
              <w:jc w:val="center"/>
              <w:rPr>
                <w:color w:val="000000"/>
                <w:sz w:val="24"/>
                <w:szCs w:val="24"/>
              </w:rPr>
            </w:pPr>
            <w:r w:rsidRPr="005C5734">
              <w:rPr>
                <w:color w:val="000000"/>
                <w:sz w:val="24"/>
                <w:szCs w:val="24"/>
              </w:rPr>
              <w:t>267-788-0661</w:t>
            </w:r>
          </w:p>
        </w:tc>
        <w:tc>
          <w:tcPr>
            <w:tcW w:w="3624" w:type="dxa"/>
            <w:shd w:val="clear" w:color="auto" w:fill="auto"/>
            <w:noWrap/>
            <w:vAlign w:val="center"/>
            <w:hideMark/>
          </w:tcPr>
          <w:p w14:paraId="5BB32E89" w14:textId="77777777" w:rsidR="00C022EC" w:rsidRPr="005C5734" w:rsidRDefault="00B13AA4" w:rsidP="00C022EC">
            <w:pPr>
              <w:jc w:val="center"/>
              <w:rPr>
                <w:color w:val="0000FF"/>
                <w:sz w:val="24"/>
                <w:szCs w:val="24"/>
                <w:u w:val="single"/>
              </w:rPr>
            </w:pPr>
            <w:hyperlink r:id="rId44" w:history="1">
              <w:r w:rsidR="00C022EC" w:rsidRPr="005C5734">
                <w:rPr>
                  <w:rStyle w:val="Hyperlink"/>
                  <w:rFonts w:eastAsiaTheme="majorEastAsia"/>
                  <w:sz w:val="24"/>
                  <w:szCs w:val="24"/>
                </w:rPr>
                <w:t>murph@temple.edu</w:t>
              </w:r>
            </w:hyperlink>
          </w:p>
        </w:tc>
        <w:tc>
          <w:tcPr>
            <w:tcW w:w="1300" w:type="dxa"/>
            <w:shd w:val="clear" w:color="auto" w:fill="auto"/>
            <w:noWrap/>
            <w:vAlign w:val="center"/>
            <w:hideMark/>
          </w:tcPr>
          <w:p w14:paraId="040D2F37" w14:textId="77777777" w:rsidR="00C022EC" w:rsidRPr="005C5734" w:rsidRDefault="00C022EC" w:rsidP="00C022EC">
            <w:pPr>
              <w:jc w:val="center"/>
              <w:rPr>
                <w:color w:val="000000"/>
                <w:sz w:val="24"/>
                <w:szCs w:val="24"/>
              </w:rPr>
            </w:pPr>
            <w:r w:rsidRPr="005C5734">
              <w:rPr>
                <w:color w:val="000000"/>
                <w:sz w:val="24"/>
                <w:szCs w:val="24"/>
              </w:rPr>
              <w:t>East</w:t>
            </w:r>
          </w:p>
        </w:tc>
      </w:tr>
      <w:tr w:rsidR="00C022EC" w:rsidRPr="005C5734" w14:paraId="3C22DBE9" w14:textId="77777777" w:rsidTr="00C022EC">
        <w:trPr>
          <w:trHeight w:val="300"/>
          <w:jc w:val="center"/>
        </w:trPr>
        <w:tc>
          <w:tcPr>
            <w:tcW w:w="1760" w:type="dxa"/>
            <w:shd w:val="clear" w:color="auto" w:fill="auto"/>
            <w:noWrap/>
            <w:vAlign w:val="center"/>
            <w:hideMark/>
          </w:tcPr>
          <w:p w14:paraId="08928DEC" w14:textId="77777777" w:rsidR="00C022EC" w:rsidRPr="005C5734" w:rsidRDefault="00C022EC" w:rsidP="00C022EC">
            <w:pPr>
              <w:jc w:val="center"/>
              <w:rPr>
                <w:color w:val="000000"/>
                <w:sz w:val="24"/>
                <w:szCs w:val="24"/>
              </w:rPr>
            </w:pPr>
            <w:r w:rsidRPr="005C5734">
              <w:rPr>
                <w:color w:val="000000"/>
                <w:sz w:val="24"/>
                <w:szCs w:val="24"/>
              </w:rPr>
              <w:t>Prestige</w:t>
            </w:r>
          </w:p>
        </w:tc>
        <w:tc>
          <w:tcPr>
            <w:tcW w:w="2160" w:type="dxa"/>
            <w:shd w:val="clear" w:color="auto" w:fill="auto"/>
            <w:noWrap/>
            <w:vAlign w:val="center"/>
            <w:hideMark/>
          </w:tcPr>
          <w:p w14:paraId="795B4184" w14:textId="77777777" w:rsidR="00C022EC" w:rsidRPr="005C5734" w:rsidRDefault="00C022EC" w:rsidP="00C022EC">
            <w:pPr>
              <w:jc w:val="center"/>
              <w:rPr>
                <w:color w:val="000000"/>
                <w:sz w:val="24"/>
                <w:szCs w:val="24"/>
              </w:rPr>
            </w:pPr>
            <w:r w:rsidRPr="005C5734">
              <w:rPr>
                <w:color w:val="000000"/>
                <w:sz w:val="24"/>
                <w:szCs w:val="24"/>
              </w:rPr>
              <w:t>Michael White</w:t>
            </w:r>
          </w:p>
        </w:tc>
        <w:tc>
          <w:tcPr>
            <w:tcW w:w="1520" w:type="dxa"/>
            <w:shd w:val="clear" w:color="auto" w:fill="auto"/>
            <w:noWrap/>
            <w:vAlign w:val="center"/>
            <w:hideMark/>
          </w:tcPr>
          <w:p w14:paraId="3CED5A4B" w14:textId="77777777" w:rsidR="00C022EC" w:rsidRPr="005C5734" w:rsidRDefault="00C022EC" w:rsidP="00C022EC">
            <w:pPr>
              <w:jc w:val="center"/>
              <w:rPr>
                <w:color w:val="000000"/>
                <w:sz w:val="24"/>
                <w:szCs w:val="24"/>
              </w:rPr>
            </w:pPr>
            <w:r w:rsidRPr="005C5734">
              <w:rPr>
                <w:color w:val="000000"/>
                <w:sz w:val="24"/>
                <w:szCs w:val="24"/>
              </w:rPr>
              <w:t>717-354-9329</w:t>
            </w:r>
          </w:p>
        </w:tc>
        <w:tc>
          <w:tcPr>
            <w:tcW w:w="3624" w:type="dxa"/>
            <w:shd w:val="clear" w:color="auto" w:fill="auto"/>
            <w:noWrap/>
            <w:vAlign w:val="center"/>
            <w:hideMark/>
          </w:tcPr>
          <w:p w14:paraId="78ADB41A" w14:textId="77777777" w:rsidR="00C022EC" w:rsidRPr="005C5734" w:rsidRDefault="00B13AA4" w:rsidP="00C022EC">
            <w:pPr>
              <w:jc w:val="center"/>
              <w:rPr>
                <w:color w:val="0000FF"/>
                <w:sz w:val="24"/>
                <w:szCs w:val="24"/>
                <w:u w:val="single"/>
              </w:rPr>
            </w:pPr>
            <w:hyperlink r:id="rId45" w:history="1">
              <w:r w:rsidR="00C022EC" w:rsidRPr="005C5734">
                <w:rPr>
                  <w:rStyle w:val="Hyperlink"/>
                  <w:rFonts w:eastAsiaTheme="majorEastAsia"/>
                  <w:sz w:val="24"/>
                  <w:szCs w:val="24"/>
                </w:rPr>
                <w:t>MAWii@att.net</w:t>
              </w:r>
            </w:hyperlink>
          </w:p>
        </w:tc>
        <w:tc>
          <w:tcPr>
            <w:tcW w:w="1300" w:type="dxa"/>
            <w:shd w:val="clear" w:color="auto" w:fill="auto"/>
            <w:noWrap/>
            <w:vAlign w:val="center"/>
            <w:hideMark/>
          </w:tcPr>
          <w:p w14:paraId="3AE346E0" w14:textId="77777777" w:rsidR="00C022EC" w:rsidRPr="005C5734" w:rsidRDefault="00C022EC" w:rsidP="00C022EC">
            <w:pPr>
              <w:jc w:val="center"/>
              <w:rPr>
                <w:color w:val="000000"/>
                <w:sz w:val="24"/>
                <w:szCs w:val="24"/>
              </w:rPr>
            </w:pPr>
            <w:r w:rsidRPr="005C5734">
              <w:rPr>
                <w:color w:val="000000"/>
                <w:sz w:val="24"/>
                <w:szCs w:val="24"/>
              </w:rPr>
              <w:t>Central</w:t>
            </w:r>
          </w:p>
        </w:tc>
      </w:tr>
      <w:tr w:rsidR="0015022E" w:rsidRPr="005C5734" w14:paraId="2E654AE5" w14:textId="77777777" w:rsidTr="00C022EC">
        <w:trPr>
          <w:trHeight w:val="300"/>
          <w:jc w:val="center"/>
        </w:trPr>
        <w:tc>
          <w:tcPr>
            <w:tcW w:w="1760" w:type="dxa"/>
            <w:shd w:val="clear" w:color="auto" w:fill="auto"/>
            <w:noWrap/>
            <w:vAlign w:val="center"/>
          </w:tcPr>
          <w:p w14:paraId="218386A6" w14:textId="78F64441" w:rsidR="0015022E" w:rsidRPr="005C5734" w:rsidRDefault="0015022E" w:rsidP="00C022EC">
            <w:pPr>
              <w:jc w:val="center"/>
              <w:rPr>
                <w:color w:val="000000"/>
                <w:sz w:val="24"/>
                <w:szCs w:val="24"/>
              </w:rPr>
            </w:pPr>
            <w:r>
              <w:rPr>
                <w:color w:val="000000"/>
                <w:sz w:val="24"/>
                <w:szCs w:val="24"/>
              </w:rPr>
              <w:t>Prestige</w:t>
            </w:r>
          </w:p>
        </w:tc>
        <w:tc>
          <w:tcPr>
            <w:tcW w:w="2160" w:type="dxa"/>
            <w:shd w:val="clear" w:color="auto" w:fill="auto"/>
            <w:noWrap/>
            <w:vAlign w:val="center"/>
          </w:tcPr>
          <w:p w14:paraId="4DD14779" w14:textId="53D658EA" w:rsidR="0015022E" w:rsidRPr="005C5734" w:rsidRDefault="0015022E" w:rsidP="00C022EC">
            <w:pPr>
              <w:jc w:val="center"/>
              <w:rPr>
                <w:color w:val="000000"/>
                <w:sz w:val="24"/>
                <w:szCs w:val="24"/>
              </w:rPr>
            </w:pPr>
            <w:r>
              <w:rPr>
                <w:color w:val="000000"/>
                <w:sz w:val="24"/>
                <w:szCs w:val="24"/>
              </w:rPr>
              <w:t>Matthew Moeller</w:t>
            </w:r>
          </w:p>
        </w:tc>
        <w:tc>
          <w:tcPr>
            <w:tcW w:w="1520" w:type="dxa"/>
            <w:shd w:val="clear" w:color="auto" w:fill="auto"/>
            <w:noWrap/>
            <w:vAlign w:val="center"/>
          </w:tcPr>
          <w:p w14:paraId="70AFDD7F" w14:textId="22A38A52" w:rsidR="0015022E" w:rsidRPr="005C5734" w:rsidRDefault="0015022E" w:rsidP="00C022EC">
            <w:pPr>
              <w:jc w:val="center"/>
              <w:rPr>
                <w:color w:val="000000"/>
                <w:sz w:val="24"/>
                <w:szCs w:val="24"/>
              </w:rPr>
            </w:pPr>
            <w:r>
              <w:rPr>
                <w:color w:val="000000"/>
                <w:sz w:val="24"/>
                <w:szCs w:val="24"/>
              </w:rPr>
              <w:t>717-224-0638</w:t>
            </w:r>
          </w:p>
        </w:tc>
        <w:tc>
          <w:tcPr>
            <w:tcW w:w="3624" w:type="dxa"/>
            <w:shd w:val="clear" w:color="auto" w:fill="auto"/>
            <w:noWrap/>
            <w:vAlign w:val="center"/>
          </w:tcPr>
          <w:p w14:paraId="25D14A99" w14:textId="77777777" w:rsidR="0015022E" w:rsidRDefault="0015022E" w:rsidP="00C022EC">
            <w:pPr>
              <w:jc w:val="center"/>
            </w:pPr>
          </w:p>
        </w:tc>
        <w:tc>
          <w:tcPr>
            <w:tcW w:w="1300" w:type="dxa"/>
            <w:shd w:val="clear" w:color="auto" w:fill="auto"/>
            <w:noWrap/>
            <w:vAlign w:val="center"/>
          </w:tcPr>
          <w:p w14:paraId="692793FD" w14:textId="78F54B1D" w:rsidR="0015022E" w:rsidRPr="005C5734" w:rsidRDefault="0015022E" w:rsidP="00C022EC">
            <w:pPr>
              <w:jc w:val="center"/>
              <w:rPr>
                <w:color w:val="000000"/>
                <w:sz w:val="24"/>
                <w:szCs w:val="24"/>
              </w:rPr>
            </w:pPr>
            <w:r>
              <w:rPr>
                <w:color w:val="000000"/>
                <w:sz w:val="24"/>
                <w:szCs w:val="24"/>
              </w:rPr>
              <w:t>Central</w:t>
            </w:r>
          </w:p>
        </w:tc>
      </w:tr>
      <w:tr w:rsidR="00C022EC" w:rsidRPr="005C5734" w14:paraId="05DB20B2" w14:textId="77777777" w:rsidTr="00C022EC">
        <w:trPr>
          <w:trHeight w:val="300"/>
          <w:jc w:val="center"/>
        </w:trPr>
        <w:tc>
          <w:tcPr>
            <w:tcW w:w="1760" w:type="dxa"/>
            <w:shd w:val="clear" w:color="auto" w:fill="auto"/>
            <w:noWrap/>
            <w:vAlign w:val="center"/>
            <w:hideMark/>
          </w:tcPr>
          <w:p w14:paraId="02884927" w14:textId="77777777" w:rsidR="00C022EC" w:rsidRPr="005C5734" w:rsidRDefault="00C022EC" w:rsidP="00C022EC">
            <w:pPr>
              <w:jc w:val="center"/>
              <w:rPr>
                <w:color w:val="000000"/>
                <w:sz w:val="24"/>
                <w:szCs w:val="24"/>
              </w:rPr>
            </w:pPr>
            <w:r w:rsidRPr="005C5734">
              <w:rPr>
                <w:color w:val="000000"/>
                <w:sz w:val="24"/>
                <w:szCs w:val="24"/>
              </w:rPr>
              <w:t>Team Lightening</w:t>
            </w:r>
          </w:p>
        </w:tc>
        <w:tc>
          <w:tcPr>
            <w:tcW w:w="2160" w:type="dxa"/>
            <w:shd w:val="clear" w:color="auto" w:fill="auto"/>
            <w:noWrap/>
            <w:vAlign w:val="center"/>
            <w:hideMark/>
          </w:tcPr>
          <w:p w14:paraId="416B18BC" w14:textId="77777777" w:rsidR="00C022EC" w:rsidRPr="005C5734" w:rsidRDefault="00C022EC" w:rsidP="00C022EC">
            <w:pPr>
              <w:jc w:val="center"/>
              <w:rPr>
                <w:color w:val="000000"/>
                <w:sz w:val="24"/>
                <w:szCs w:val="24"/>
              </w:rPr>
            </w:pPr>
            <w:r w:rsidRPr="005C5734">
              <w:rPr>
                <w:color w:val="000000"/>
                <w:sz w:val="24"/>
                <w:szCs w:val="24"/>
              </w:rPr>
              <w:t xml:space="preserve">Joe </w:t>
            </w:r>
            <w:proofErr w:type="spellStart"/>
            <w:r w:rsidRPr="005C5734">
              <w:rPr>
                <w:color w:val="000000"/>
                <w:sz w:val="24"/>
                <w:szCs w:val="24"/>
              </w:rPr>
              <w:t>Wroblewski</w:t>
            </w:r>
            <w:proofErr w:type="spellEnd"/>
          </w:p>
        </w:tc>
        <w:tc>
          <w:tcPr>
            <w:tcW w:w="1520" w:type="dxa"/>
            <w:shd w:val="clear" w:color="auto" w:fill="auto"/>
            <w:noWrap/>
            <w:vAlign w:val="center"/>
            <w:hideMark/>
          </w:tcPr>
          <w:p w14:paraId="44A0CDA6" w14:textId="77777777" w:rsidR="00C022EC" w:rsidRPr="005C5734" w:rsidRDefault="00C022EC" w:rsidP="00C022EC">
            <w:pPr>
              <w:jc w:val="center"/>
              <w:rPr>
                <w:color w:val="000000"/>
                <w:sz w:val="24"/>
                <w:szCs w:val="24"/>
              </w:rPr>
            </w:pPr>
            <w:r w:rsidRPr="005C5734">
              <w:rPr>
                <w:color w:val="000000"/>
                <w:sz w:val="24"/>
                <w:szCs w:val="24"/>
              </w:rPr>
              <w:t>814-823-4656</w:t>
            </w:r>
          </w:p>
        </w:tc>
        <w:tc>
          <w:tcPr>
            <w:tcW w:w="3624" w:type="dxa"/>
            <w:shd w:val="clear" w:color="auto" w:fill="auto"/>
            <w:noWrap/>
            <w:vAlign w:val="center"/>
            <w:hideMark/>
          </w:tcPr>
          <w:p w14:paraId="67FE329E" w14:textId="77777777" w:rsidR="00C022EC" w:rsidRPr="005C5734" w:rsidRDefault="00B13AA4" w:rsidP="00C022EC">
            <w:pPr>
              <w:jc w:val="center"/>
              <w:rPr>
                <w:color w:val="0000FF"/>
                <w:sz w:val="24"/>
                <w:szCs w:val="24"/>
                <w:u w:val="single"/>
              </w:rPr>
            </w:pPr>
            <w:hyperlink r:id="rId46" w:history="1">
              <w:r w:rsidR="00C022EC" w:rsidRPr="005C5734">
                <w:rPr>
                  <w:rStyle w:val="Hyperlink"/>
                  <w:rFonts w:eastAsiaTheme="majorEastAsia"/>
                  <w:sz w:val="24"/>
                  <w:szCs w:val="24"/>
                </w:rPr>
                <w:t>Wrobo26@gmail.com</w:t>
              </w:r>
            </w:hyperlink>
          </w:p>
        </w:tc>
        <w:tc>
          <w:tcPr>
            <w:tcW w:w="1300" w:type="dxa"/>
            <w:shd w:val="clear" w:color="auto" w:fill="auto"/>
            <w:noWrap/>
            <w:vAlign w:val="center"/>
            <w:hideMark/>
          </w:tcPr>
          <w:p w14:paraId="1DE8C505" w14:textId="77777777" w:rsidR="00C022EC" w:rsidRPr="005C5734" w:rsidRDefault="00C022EC" w:rsidP="00C022EC">
            <w:pPr>
              <w:jc w:val="center"/>
              <w:rPr>
                <w:color w:val="000000"/>
                <w:sz w:val="24"/>
                <w:szCs w:val="24"/>
              </w:rPr>
            </w:pPr>
            <w:r w:rsidRPr="005C5734">
              <w:rPr>
                <w:color w:val="000000"/>
                <w:sz w:val="24"/>
                <w:szCs w:val="24"/>
              </w:rPr>
              <w:t>West</w:t>
            </w:r>
          </w:p>
        </w:tc>
      </w:tr>
      <w:tr w:rsidR="00C022EC" w:rsidRPr="005C5734" w14:paraId="68689DD9" w14:textId="77777777" w:rsidTr="00C022EC">
        <w:trPr>
          <w:trHeight w:val="300"/>
          <w:jc w:val="center"/>
        </w:trPr>
        <w:tc>
          <w:tcPr>
            <w:tcW w:w="1760" w:type="dxa"/>
            <w:shd w:val="clear" w:color="auto" w:fill="auto"/>
            <w:noWrap/>
            <w:vAlign w:val="center"/>
            <w:hideMark/>
          </w:tcPr>
          <w:p w14:paraId="4281F1E7" w14:textId="6AEE6A68" w:rsidR="00C022EC" w:rsidRPr="005C5734" w:rsidRDefault="0015022E" w:rsidP="00C022EC">
            <w:pPr>
              <w:jc w:val="center"/>
              <w:rPr>
                <w:color w:val="000000"/>
                <w:sz w:val="24"/>
                <w:szCs w:val="24"/>
              </w:rPr>
            </w:pPr>
            <w:r>
              <w:rPr>
                <w:color w:val="000000"/>
                <w:sz w:val="24"/>
                <w:szCs w:val="24"/>
              </w:rPr>
              <w:t>Willow Grove Twisters</w:t>
            </w:r>
          </w:p>
        </w:tc>
        <w:tc>
          <w:tcPr>
            <w:tcW w:w="2160" w:type="dxa"/>
            <w:shd w:val="clear" w:color="auto" w:fill="auto"/>
            <w:noWrap/>
            <w:vAlign w:val="center"/>
            <w:hideMark/>
          </w:tcPr>
          <w:p w14:paraId="0E2A0F53" w14:textId="73FD0DEE" w:rsidR="00C022EC" w:rsidRPr="005C5734" w:rsidRDefault="0015022E" w:rsidP="00C022EC">
            <w:pPr>
              <w:jc w:val="center"/>
              <w:rPr>
                <w:color w:val="000000"/>
                <w:sz w:val="24"/>
                <w:szCs w:val="24"/>
              </w:rPr>
            </w:pPr>
            <w:r>
              <w:rPr>
                <w:color w:val="000000"/>
                <w:sz w:val="24"/>
                <w:szCs w:val="24"/>
              </w:rPr>
              <w:t>Mubarak Simmons</w:t>
            </w:r>
          </w:p>
        </w:tc>
        <w:tc>
          <w:tcPr>
            <w:tcW w:w="1520" w:type="dxa"/>
            <w:shd w:val="clear" w:color="auto" w:fill="auto"/>
            <w:noWrap/>
            <w:vAlign w:val="center"/>
            <w:hideMark/>
          </w:tcPr>
          <w:p w14:paraId="7E9AA5E9" w14:textId="6DEF23FA" w:rsidR="00C022EC" w:rsidRPr="005C5734" w:rsidRDefault="0015022E" w:rsidP="00C022EC">
            <w:pPr>
              <w:jc w:val="center"/>
              <w:rPr>
                <w:color w:val="000000"/>
                <w:sz w:val="24"/>
                <w:szCs w:val="24"/>
              </w:rPr>
            </w:pPr>
            <w:r>
              <w:rPr>
                <w:color w:val="000000"/>
                <w:sz w:val="24"/>
                <w:szCs w:val="24"/>
              </w:rPr>
              <w:t>610-772-3685</w:t>
            </w:r>
          </w:p>
        </w:tc>
        <w:tc>
          <w:tcPr>
            <w:tcW w:w="3624" w:type="dxa"/>
            <w:shd w:val="clear" w:color="auto" w:fill="auto"/>
            <w:noWrap/>
            <w:vAlign w:val="center"/>
            <w:hideMark/>
          </w:tcPr>
          <w:p w14:paraId="0DDBD5C8" w14:textId="79D81E29" w:rsidR="00C022EC" w:rsidRPr="0015022E" w:rsidRDefault="0015022E" w:rsidP="00C022EC">
            <w:pPr>
              <w:jc w:val="center"/>
              <w:rPr>
                <w:color w:val="0000FF"/>
                <w:sz w:val="24"/>
                <w:szCs w:val="24"/>
                <w:u w:val="single"/>
              </w:rPr>
            </w:pPr>
            <w:hyperlink r:id="rId47" w:history="1">
              <w:r w:rsidRPr="0015022E">
                <w:rPr>
                  <w:rStyle w:val="Hyperlink"/>
                  <w:sz w:val="24"/>
                  <w:szCs w:val="24"/>
                </w:rPr>
                <w:t>Mubarak.Simmons@philaymca.org</w:t>
              </w:r>
            </w:hyperlink>
          </w:p>
        </w:tc>
        <w:tc>
          <w:tcPr>
            <w:tcW w:w="1300" w:type="dxa"/>
            <w:shd w:val="clear" w:color="auto" w:fill="auto"/>
            <w:noWrap/>
            <w:vAlign w:val="center"/>
            <w:hideMark/>
          </w:tcPr>
          <w:p w14:paraId="45A51021" w14:textId="1F47D2F8" w:rsidR="00C022EC" w:rsidRPr="005C5734" w:rsidRDefault="0015022E" w:rsidP="00C022EC">
            <w:pPr>
              <w:jc w:val="center"/>
              <w:rPr>
                <w:color w:val="000000"/>
                <w:sz w:val="24"/>
                <w:szCs w:val="24"/>
              </w:rPr>
            </w:pPr>
            <w:r>
              <w:rPr>
                <w:color w:val="000000"/>
                <w:sz w:val="24"/>
                <w:szCs w:val="24"/>
              </w:rPr>
              <w:t>East</w:t>
            </w:r>
          </w:p>
        </w:tc>
      </w:tr>
      <w:tr w:rsidR="00C022EC" w:rsidRPr="005C5734" w14:paraId="3CFAC432" w14:textId="77777777" w:rsidTr="00C022EC">
        <w:trPr>
          <w:trHeight w:val="300"/>
          <w:jc w:val="center"/>
        </w:trPr>
        <w:tc>
          <w:tcPr>
            <w:tcW w:w="1760" w:type="dxa"/>
            <w:shd w:val="clear" w:color="auto" w:fill="auto"/>
            <w:noWrap/>
            <w:vAlign w:val="center"/>
            <w:hideMark/>
          </w:tcPr>
          <w:p w14:paraId="107C8233" w14:textId="77777777" w:rsidR="00C022EC" w:rsidRPr="005C5734" w:rsidRDefault="00C022EC" w:rsidP="00C022EC">
            <w:pPr>
              <w:jc w:val="center"/>
              <w:rPr>
                <w:color w:val="000000"/>
                <w:sz w:val="24"/>
                <w:szCs w:val="24"/>
              </w:rPr>
            </w:pPr>
            <w:proofErr w:type="spellStart"/>
            <w:r w:rsidRPr="005C5734">
              <w:rPr>
                <w:color w:val="000000"/>
                <w:sz w:val="24"/>
                <w:szCs w:val="24"/>
              </w:rPr>
              <w:t>Uzelac</w:t>
            </w:r>
            <w:proofErr w:type="spellEnd"/>
          </w:p>
        </w:tc>
        <w:tc>
          <w:tcPr>
            <w:tcW w:w="2160" w:type="dxa"/>
            <w:shd w:val="clear" w:color="auto" w:fill="auto"/>
            <w:noWrap/>
            <w:vAlign w:val="center"/>
            <w:hideMark/>
          </w:tcPr>
          <w:p w14:paraId="139B9561" w14:textId="77777777" w:rsidR="00C022EC" w:rsidRPr="005C5734" w:rsidRDefault="00C022EC" w:rsidP="00C022EC">
            <w:pPr>
              <w:jc w:val="center"/>
              <w:rPr>
                <w:color w:val="000000"/>
                <w:sz w:val="24"/>
                <w:szCs w:val="24"/>
              </w:rPr>
            </w:pPr>
            <w:r w:rsidRPr="005C5734">
              <w:rPr>
                <w:color w:val="000000"/>
                <w:sz w:val="24"/>
                <w:szCs w:val="24"/>
              </w:rPr>
              <w:t>Chris Swartz</w:t>
            </w:r>
          </w:p>
        </w:tc>
        <w:tc>
          <w:tcPr>
            <w:tcW w:w="1520" w:type="dxa"/>
            <w:shd w:val="clear" w:color="auto" w:fill="auto"/>
            <w:noWrap/>
            <w:vAlign w:val="center"/>
            <w:hideMark/>
          </w:tcPr>
          <w:p w14:paraId="52BE5C37" w14:textId="77777777" w:rsidR="00C022EC" w:rsidRPr="005C5734" w:rsidRDefault="00C022EC" w:rsidP="00C022EC">
            <w:pPr>
              <w:jc w:val="center"/>
              <w:rPr>
                <w:color w:val="000000"/>
                <w:sz w:val="24"/>
                <w:szCs w:val="24"/>
              </w:rPr>
            </w:pPr>
            <w:r w:rsidRPr="005C5734">
              <w:rPr>
                <w:color w:val="000000"/>
                <w:sz w:val="24"/>
                <w:szCs w:val="24"/>
              </w:rPr>
              <w:t>814-525-1495</w:t>
            </w:r>
          </w:p>
        </w:tc>
        <w:tc>
          <w:tcPr>
            <w:tcW w:w="3624" w:type="dxa"/>
            <w:shd w:val="clear" w:color="auto" w:fill="auto"/>
            <w:noWrap/>
            <w:vAlign w:val="center"/>
            <w:hideMark/>
          </w:tcPr>
          <w:p w14:paraId="6BE489BD" w14:textId="77777777" w:rsidR="00C022EC" w:rsidRPr="005C5734" w:rsidRDefault="00B13AA4" w:rsidP="00C022EC">
            <w:pPr>
              <w:jc w:val="center"/>
              <w:rPr>
                <w:color w:val="0000FF"/>
                <w:sz w:val="24"/>
                <w:szCs w:val="24"/>
                <w:u w:val="single"/>
              </w:rPr>
            </w:pPr>
            <w:hyperlink r:id="rId48" w:history="1">
              <w:r w:rsidR="00C022EC" w:rsidRPr="005C5734">
                <w:rPr>
                  <w:rStyle w:val="Hyperlink"/>
                  <w:rFonts w:eastAsiaTheme="majorEastAsia"/>
                  <w:sz w:val="24"/>
                  <w:szCs w:val="24"/>
                </w:rPr>
                <w:t>cswrtzy82@aol.com</w:t>
              </w:r>
            </w:hyperlink>
          </w:p>
        </w:tc>
        <w:tc>
          <w:tcPr>
            <w:tcW w:w="1300" w:type="dxa"/>
            <w:shd w:val="clear" w:color="auto" w:fill="auto"/>
            <w:noWrap/>
            <w:vAlign w:val="center"/>
            <w:hideMark/>
          </w:tcPr>
          <w:p w14:paraId="3984F6BF" w14:textId="77777777" w:rsidR="00C022EC" w:rsidRPr="005C5734" w:rsidRDefault="00C022EC" w:rsidP="00C022EC">
            <w:pPr>
              <w:jc w:val="center"/>
              <w:rPr>
                <w:color w:val="000000"/>
                <w:sz w:val="24"/>
                <w:szCs w:val="24"/>
              </w:rPr>
            </w:pPr>
            <w:r w:rsidRPr="005C5734">
              <w:rPr>
                <w:color w:val="000000"/>
                <w:sz w:val="24"/>
                <w:szCs w:val="24"/>
              </w:rPr>
              <w:t>West</w:t>
            </w:r>
          </w:p>
        </w:tc>
      </w:tr>
      <w:tr w:rsidR="00C022EC" w:rsidRPr="005C5734" w14:paraId="5D08D5E1" w14:textId="77777777" w:rsidTr="00C022EC">
        <w:trPr>
          <w:trHeight w:val="300"/>
          <w:jc w:val="center"/>
        </w:trPr>
        <w:tc>
          <w:tcPr>
            <w:tcW w:w="1760" w:type="dxa"/>
            <w:shd w:val="clear" w:color="auto" w:fill="auto"/>
            <w:noWrap/>
            <w:vAlign w:val="center"/>
            <w:hideMark/>
          </w:tcPr>
          <w:p w14:paraId="7B457E96" w14:textId="629E4CD5" w:rsidR="00C022EC" w:rsidRPr="005C5734" w:rsidRDefault="00024E03" w:rsidP="00C022EC">
            <w:pPr>
              <w:jc w:val="center"/>
              <w:rPr>
                <w:color w:val="000000"/>
                <w:sz w:val="24"/>
                <w:szCs w:val="24"/>
              </w:rPr>
            </w:pPr>
            <w:r>
              <w:rPr>
                <w:color w:val="000000"/>
                <w:sz w:val="24"/>
                <w:szCs w:val="24"/>
              </w:rPr>
              <w:t xml:space="preserve">Western </w:t>
            </w:r>
            <w:r w:rsidR="0015022E">
              <w:rPr>
                <w:color w:val="000000"/>
                <w:sz w:val="24"/>
                <w:szCs w:val="24"/>
              </w:rPr>
              <w:t>PA Gymnastics</w:t>
            </w:r>
          </w:p>
        </w:tc>
        <w:tc>
          <w:tcPr>
            <w:tcW w:w="2160" w:type="dxa"/>
            <w:shd w:val="clear" w:color="auto" w:fill="auto"/>
            <w:noWrap/>
            <w:vAlign w:val="center"/>
            <w:hideMark/>
          </w:tcPr>
          <w:p w14:paraId="34164B2F" w14:textId="77777777" w:rsidR="00C022EC" w:rsidRPr="005C5734" w:rsidRDefault="00C022EC" w:rsidP="00C022EC">
            <w:pPr>
              <w:jc w:val="center"/>
              <w:rPr>
                <w:color w:val="000000"/>
                <w:sz w:val="24"/>
                <w:szCs w:val="24"/>
              </w:rPr>
            </w:pPr>
            <w:r w:rsidRPr="005C5734">
              <w:rPr>
                <w:color w:val="000000"/>
                <w:sz w:val="24"/>
                <w:szCs w:val="24"/>
              </w:rPr>
              <w:t xml:space="preserve">Scott </w:t>
            </w:r>
            <w:proofErr w:type="spellStart"/>
            <w:r w:rsidRPr="005C5734">
              <w:rPr>
                <w:color w:val="000000"/>
                <w:sz w:val="24"/>
                <w:szCs w:val="24"/>
              </w:rPr>
              <w:t>Knechtel</w:t>
            </w:r>
            <w:proofErr w:type="spellEnd"/>
          </w:p>
        </w:tc>
        <w:tc>
          <w:tcPr>
            <w:tcW w:w="1520" w:type="dxa"/>
            <w:shd w:val="clear" w:color="auto" w:fill="auto"/>
            <w:noWrap/>
            <w:vAlign w:val="center"/>
            <w:hideMark/>
          </w:tcPr>
          <w:p w14:paraId="564F2C4E" w14:textId="77777777" w:rsidR="00C022EC" w:rsidRPr="005C5734" w:rsidRDefault="00C022EC" w:rsidP="00C022EC">
            <w:pPr>
              <w:jc w:val="center"/>
              <w:rPr>
                <w:color w:val="000000"/>
                <w:sz w:val="24"/>
                <w:szCs w:val="24"/>
              </w:rPr>
            </w:pPr>
            <w:r w:rsidRPr="005C5734">
              <w:rPr>
                <w:color w:val="000000"/>
                <w:sz w:val="24"/>
                <w:szCs w:val="24"/>
              </w:rPr>
              <w:t>724-630-9485</w:t>
            </w:r>
          </w:p>
        </w:tc>
        <w:tc>
          <w:tcPr>
            <w:tcW w:w="3624" w:type="dxa"/>
            <w:shd w:val="clear" w:color="auto" w:fill="auto"/>
            <w:noWrap/>
            <w:vAlign w:val="center"/>
            <w:hideMark/>
          </w:tcPr>
          <w:p w14:paraId="36638B32" w14:textId="77777777" w:rsidR="00C022EC" w:rsidRPr="005C5734" w:rsidRDefault="00B13AA4" w:rsidP="00C022EC">
            <w:pPr>
              <w:jc w:val="center"/>
              <w:rPr>
                <w:color w:val="0000FF"/>
                <w:sz w:val="24"/>
                <w:szCs w:val="24"/>
                <w:u w:val="single"/>
              </w:rPr>
            </w:pPr>
            <w:hyperlink r:id="rId49" w:history="1">
              <w:r w:rsidR="00C022EC" w:rsidRPr="005C5734">
                <w:rPr>
                  <w:rStyle w:val="Hyperlink"/>
                  <w:rFonts w:eastAsiaTheme="majorEastAsia"/>
                  <w:sz w:val="24"/>
                  <w:szCs w:val="24"/>
                </w:rPr>
                <w:t>scottk74@yahoo.com</w:t>
              </w:r>
            </w:hyperlink>
          </w:p>
        </w:tc>
        <w:tc>
          <w:tcPr>
            <w:tcW w:w="1300" w:type="dxa"/>
            <w:shd w:val="clear" w:color="auto" w:fill="auto"/>
            <w:noWrap/>
            <w:vAlign w:val="center"/>
            <w:hideMark/>
          </w:tcPr>
          <w:p w14:paraId="23DFD55B" w14:textId="77777777" w:rsidR="00C022EC" w:rsidRPr="005C5734" w:rsidRDefault="00C022EC" w:rsidP="00C022EC">
            <w:pPr>
              <w:jc w:val="center"/>
              <w:rPr>
                <w:color w:val="000000"/>
                <w:sz w:val="24"/>
                <w:szCs w:val="24"/>
              </w:rPr>
            </w:pPr>
            <w:r w:rsidRPr="005C5734">
              <w:rPr>
                <w:color w:val="000000"/>
                <w:sz w:val="24"/>
                <w:szCs w:val="24"/>
              </w:rPr>
              <w:t>West</w:t>
            </w:r>
          </w:p>
        </w:tc>
      </w:tr>
    </w:tbl>
    <w:p w14:paraId="374B4736" w14:textId="288AA27D" w:rsidR="007C158F" w:rsidRDefault="007C158F" w:rsidP="007C158F">
      <w:pPr>
        <w:jc w:val="center"/>
        <w:rPr>
          <w:sz w:val="24"/>
          <w:szCs w:val="24"/>
        </w:rPr>
      </w:pPr>
    </w:p>
    <w:p w14:paraId="69885193" w14:textId="2DAE6F23" w:rsidR="00E02932" w:rsidRDefault="00E02932" w:rsidP="007C158F">
      <w:pPr>
        <w:jc w:val="center"/>
        <w:rPr>
          <w:sz w:val="24"/>
          <w:szCs w:val="24"/>
        </w:rPr>
      </w:pPr>
    </w:p>
    <w:p w14:paraId="17EA596D" w14:textId="1475578F" w:rsidR="00E02932" w:rsidRDefault="00E02932" w:rsidP="007C158F">
      <w:pPr>
        <w:jc w:val="center"/>
        <w:rPr>
          <w:sz w:val="24"/>
          <w:szCs w:val="24"/>
        </w:rPr>
      </w:pPr>
    </w:p>
    <w:p w14:paraId="74ACBBD3" w14:textId="21AE744E" w:rsidR="00E02932" w:rsidRDefault="00E02932" w:rsidP="007C158F">
      <w:pPr>
        <w:jc w:val="center"/>
        <w:rPr>
          <w:sz w:val="24"/>
          <w:szCs w:val="24"/>
        </w:rPr>
      </w:pPr>
    </w:p>
    <w:p w14:paraId="3CB0A87B" w14:textId="603C4FD9" w:rsidR="00E02932" w:rsidRDefault="00E02932" w:rsidP="007C158F">
      <w:pPr>
        <w:jc w:val="center"/>
        <w:rPr>
          <w:sz w:val="24"/>
          <w:szCs w:val="24"/>
        </w:rPr>
      </w:pPr>
    </w:p>
    <w:p w14:paraId="04D01785" w14:textId="3E22FB12" w:rsidR="00E02932" w:rsidRDefault="00E02932" w:rsidP="007C158F">
      <w:pPr>
        <w:jc w:val="center"/>
        <w:rPr>
          <w:sz w:val="24"/>
          <w:szCs w:val="24"/>
        </w:rPr>
      </w:pPr>
    </w:p>
    <w:p w14:paraId="5F06AC64" w14:textId="1E1063C7" w:rsidR="00E02932" w:rsidRDefault="00E02932" w:rsidP="007C158F">
      <w:pPr>
        <w:jc w:val="center"/>
        <w:rPr>
          <w:sz w:val="24"/>
          <w:szCs w:val="24"/>
        </w:rPr>
      </w:pPr>
    </w:p>
    <w:p w14:paraId="75D08EE6" w14:textId="5D0703F1" w:rsidR="00E02932" w:rsidRDefault="00E02932" w:rsidP="007C158F">
      <w:pPr>
        <w:jc w:val="center"/>
        <w:rPr>
          <w:sz w:val="24"/>
          <w:szCs w:val="24"/>
        </w:rPr>
      </w:pPr>
    </w:p>
    <w:p w14:paraId="712F0E16" w14:textId="353C6485" w:rsidR="00E02932" w:rsidRDefault="00E02932" w:rsidP="007C158F">
      <w:pPr>
        <w:jc w:val="center"/>
        <w:rPr>
          <w:sz w:val="24"/>
          <w:szCs w:val="24"/>
        </w:rPr>
      </w:pPr>
    </w:p>
    <w:p w14:paraId="68E905F9" w14:textId="4E97227C" w:rsidR="00E02932" w:rsidRDefault="00E02932" w:rsidP="007C158F">
      <w:pPr>
        <w:jc w:val="center"/>
        <w:rPr>
          <w:sz w:val="24"/>
          <w:szCs w:val="24"/>
        </w:rPr>
      </w:pPr>
    </w:p>
    <w:p w14:paraId="30930CB6" w14:textId="484EF171" w:rsidR="00024E03" w:rsidRDefault="00024E03" w:rsidP="00E02932">
      <w:pPr>
        <w:spacing w:before="43" w:line="440" w:lineRule="exact"/>
        <w:ind w:left="900"/>
        <w:jc w:val="center"/>
        <w:rPr>
          <w:b/>
          <w:position w:val="-1"/>
          <w:sz w:val="40"/>
          <w:szCs w:val="40"/>
          <w:u w:val="thick" w:color="000000"/>
        </w:rPr>
      </w:pPr>
    </w:p>
    <w:p w14:paraId="17914AE1" w14:textId="3BF25083" w:rsidR="00517EBE" w:rsidRDefault="00517EBE" w:rsidP="00E02932">
      <w:pPr>
        <w:spacing w:before="43" w:line="440" w:lineRule="exact"/>
        <w:ind w:left="900"/>
        <w:jc w:val="center"/>
        <w:rPr>
          <w:b/>
          <w:position w:val="-1"/>
          <w:sz w:val="40"/>
          <w:szCs w:val="40"/>
          <w:u w:val="thick" w:color="000000"/>
        </w:rPr>
      </w:pPr>
    </w:p>
    <w:p w14:paraId="5A0782F6" w14:textId="6D37FB3F" w:rsidR="00517EBE" w:rsidRDefault="00517EBE" w:rsidP="00E02932">
      <w:pPr>
        <w:spacing w:before="43" w:line="440" w:lineRule="exact"/>
        <w:ind w:left="900"/>
        <w:jc w:val="center"/>
        <w:rPr>
          <w:b/>
          <w:position w:val="-1"/>
          <w:sz w:val="40"/>
          <w:szCs w:val="40"/>
          <w:u w:val="thick" w:color="000000"/>
        </w:rPr>
      </w:pPr>
    </w:p>
    <w:p w14:paraId="17AE7E99" w14:textId="1C3B7DD7" w:rsidR="00517EBE" w:rsidRDefault="00517EBE" w:rsidP="00E02932">
      <w:pPr>
        <w:spacing w:before="43" w:line="440" w:lineRule="exact"/>
        <w:ind w:left="900"/>
        <w:jc w:val="center"/>
        <w:rPr>
          <w:b/>
          <w:position w:val="-1"/>
          <w:sz w:val="40"/>
          <w:szCs w:val="40"/>
          <w:u w:val="thick" w:color="000000"/>
        </w:rPr>
      </w:pPr>
    </w:p>
    <w:p w14:paraId="315754CF" w14:textId="77777777" w:rsidR="00517EBE" w:rsidRDefault="00517EBE" w:rsidP="00E02932">
      <w:pPr>
        <w:spacing w:before="43" w:line="440" w:lineRule="exact"/>
        <w:ind w:left="900"/>
        <w:jc w:val="center"/>
        <w:rPr>
          <w:b/>
          <w:position w:val="-1"/>
          <w:sz w:val="40"/>
          <w:szCs w:val="40"/>
          <w:u w:val="thick" w:color="000000"/>
        </w:rPr>
      </w:pPr>
    </w:p>
    <w:p w14:paraId="6A8C2DCE" w14:textId="425E23DF" w:rsidR="00E02932" w:rsidRDefault="00E02932" w:rsidP="00E02932">
      <w:pPr>
        <w:spacing w:before="43" w:line="440" w:lineRule="exact"/>
        <w:ind w:left="900"/>
        <w:jc w:val="center"/>
        <w:rPr>
          <w:sz w:val="40"/>
          <w:szCs w:val="40"/>
        </w:rPr>
      </w:pPr>
      <w:r>
        <w:rPr>
          <w:b/>
          <w:position w:val="-1"/>
          <w:sz w:val="40"/>
          <w:szCs w:val="40"/>
          <w:u w:val="thick" w:color="000000"/>
        </w:rPr>
        <w:t>Meet Directors Checklist</w:t>
      </w:r>
    </w:p>
    <w:p w14:paraId="1EC63771" w14:textId="77777777" w:rsidR="00E02932" w:rsidRDefault="00E02932" w:rsidP="00E02932">
      <w:pPr>
        <w:spacing w:line="200" w:lineRule="exact"/>
      </w:pPr>
    </w:p>
    <w:p w14:paraId="3549AA57" w14:textId="77777777" w:rsidR="00E02932" w:rsidRDefault="00E02932" w:rsidP="00E02932">
      <w:pPr>
        <w:spacing w:before="13" w:line="200" w:lineRule="exact"/>
      </w:pPr>
    </w:p>
    <w:p w14:paraId="66189F99" w14:textId="77777777" w:rsidR="00E02932" w:rsidRDefault="00E02932" w:rsidP="00E02932">
      <w:pPr>
        <w:spacing w:before="8" w:line="100" w:lineRule="exact"/>
        <w:rPr>
          <w:sz w:val="11"/>
          <w:szCs w:val="11"/>
        </w:rPr>
      </w:pPr>
    </w:p>
    <w:p w14:paraId="59AFA22C" w14:textId="77777777" w:rsidR="00E02932" w:rsidRDefault="00E02932" w:rsidP="00E02932">
      <w:pPr>
        <w:spacing w:line="200" w:lineRule="exact"/>
      </w:pPr>
    </w:p>
    <w:p w14:paraId="41ED59E9" w14:textId="77777777" w:rsidR="00E02932" w:rsidRDefault="00E02932" w:rsidP="00E02932">
      <w:pPr>
        <w:spacing w:before="13" w:line="280" w:lineRule="exact"/>
        <w:rPr>
          <w:sz w:val="28"/>
          <w:szCs w:val="28"/>
        </w:rPr>
      </w:pPr>
    </w:p>
    <w:p w14:paraId="499F1703" w14:textId="77777777" w:rsidR="00E02932" w:rsidRDefault="00E02932" w:rsidP="00E02932">
      <w:pPr>
        <w:ind w:left="820" w:hanging="10"/>
        <w:jc w:val="center"/>
        <w:rPr>
          <w:sz w:val="24"/>
          <w:szCs w:val="24"/>
        </w:rPr>
      </w:pPr>
      <w:r>
        <w:rPr>
          <w:b/>
          <w:sz w:val="24"/>
          <w:szCs w:val="24"/>
        </w:rPr>
        <w:t>AFTER COMPETITION:</w:t>
      </w:r>
    </w:p>
    <w:p w14:paraId="1A6E86BF" w14:textId="1D341266" w:rsidR="00E02932" w:rsidRDefault="00E02932" w:rsidP="00E02932">
      <w:pPr>
        <w:ind w:left="820"/>
        <w:rPr>
          <w:sz w:val="28"/>
          <w:szCs w:val="28"/>
        </w:rPr>
      </w:pPr>
    </w:p>
    <w:p w14:paraId="45754C5D" w14:textId="33F6B445" w:rsidR="00E02932" w:rsidRPr="00D16A35" w:rsidRDefault="00E02932" w:rsidP="00E02932">
      <w:pPr>
        <w:rPr>
          <w:sz w:val="28"/>
          <w:szCs w:val="28"/>
        </w:rPr>
      </w:pPr>
      <w:r w:rsidRPr="00D16A35">
        <w:rPr>
          <w:sz w:val="28"/>
          <w:szCs w:val="28"/>
        </w:rPr>
        <w:t>1)</w:t>
      </w:r>
      <w:r>
        <w:rPr>
          <w:sz w:val="28"/>
          <w:szCs w:val="28"/>
        </w:rPr>
        <w:t xml:space="preserve">  </w:t>
      </w:r>
      <w:r w:rsidRPr="00D16A35">
        <w:rPr>
          <w:sz w:val="28"/>
          <w:szCs w:val="28"/>
        </w:rPr>
        <w:t>Make sure the judges and the Meet Director sign the Sanction Form.</w:t>
      </w:r>
    </w:p>
    <w:p w14:paraId="520074D7" w14:textId="77777777" w:rsidR="00E02932" w:rsidRDefault="00E02932" w:rsidP="00E02932">
      <w:pPr>
        <w:spacing w:before="24" w:line="260" w:lineRule="auto"/>
        <w:ind w:right="396"/>
        <w:rPr>
          <w:sz w:val="28"/>
          <w:szCs w:val="28"/>
        </w:rPr>
      </w:pPr>
    </w:p>
    <w:p w14:paraId="3FFF5E22" w14:textId="5FDA97F9" w:rsidR="00E02932" w:rsidRPr="00D16A35" w:rsidRDefault="00E02932" w:rsidP="00E02932">
      <w:pPr>
        <w:spacing w:before="24" w:line="260" w:lineRule="auto"/>
        <w:ind w:right="396"/>
        <w:rPr>
          <w:color w:val="222222"/>
          <w:sz w:val="28"/>
          <w:szCs w:val="28"/>
        </w:rPr>
      </w:pPr>
      <w:r w:rsidRPr="00D16A35">
        <w:rPr>
          <w:sz w:val="28"/>
          <w:szCs w:val="28"/>
        </w:rPr>
        <w:t>2)</w:t>
      </w:r>
      <w:r>
        <w:rPr>
          <w:sz w:val="28"/>
          <w:szCs w:val="28"/>
        </w:rPr>
        <w:t xml:space="preserve">  </w:t>
      </w:r>
      <w:r w:rsidRPr="00750C60">
        <w:rPr>
          <w:color w:val="222222"/>
          <w:sz w:val="28"/>
          <w:szCs w:val="28"/>
        </w:rPr>
        <w:t>After a meet has concluded, USAG will need you to send in $</w:t>
      </w:r>
      <w:r w:rsidR="0015022E">
        <w:rPr>
          <w:color w:val="222222"/>
          <w:sz w:val="28"/>
          <w:szCs w:val="28"/>
        </w:rPr>
        <w:t>3</w:t>
      </w:r>
      <w:r w:rsidRPr="00750C60">
        <w:rPr>
          <w:color w:val="222222"/>
          <w:sz w:val="28"/>
          <w:szCs w:val="28"/>
        </w:rPr>
        <w:t xml:space="preserve"> per gymnasts that has competed for the </w:t>
      </w:r>
      <w:r w:rsidRPr="00750C60">
        <w:rPr>
          <w:color w:val="222222"/>
          <w:sz w:val="28"/>
          <w:szCs w:val="28"/>
          <w:u w:val="single"/>
        </w:rPr>
        <w:t>National Head Tax</w:t>
      </w:r>
      <w:r w:rsidRPr="00750C60">
        <w:rPr>
          <w:color w:val="222222"/>
          <w:sz w:val="28"/>
          <w:szCs w:val="28"/>
        </w:rPr>
        <w:t>. A copy of the sanction report and this fund should be sent within 72 hours to USAG Headquarters in Indianapolis (Fax number and payment directions can be found on sanction form).</w:t>
      </w:r>
    </w:p>
    <w:p w14:paraId="713D3DC1" w14:textId="77777777" w:rsidR="00E02932" w:rsidRDefault="00E02932" w:rsidP="00E02932">
      <w:pPr>
        <w:spacing w:before="24" w:line="260" w:lineRule="auto"/>
        <w:ind w:right="396"/>
        <w:rPr>
          <w:sz w:val="28"/>
          <w:szCs w:val="28"/>
        </w:rPr>
      </w:pPr>
    </w:p>
    <w:p w14:paraId="42CB09BB" w14:textId="6209EC35" w:rsidR="00E02932" w:rsidRDefault="00E02932" w:rsidP="00E02932">
      <w:pPr>
        <w:spacing w:before="24" w:line="260" w:lineRule="auto"/>
        <w:ind w:right="396"/>
        <w:rPr>
          <w:color w:val="222222"/>
          <w:sz w:val="28"/>
          <w:szCs w:val="28"/>
          <w:u w:val="single"/>
        </w:rPr>
      </w:pPr>
      <w:r w:rsidRPr="008B53F7">
        <w:rPr>
          <w:sz w:val="28"/>
          <w:szCs w:val="28"/>
        </w:rPr>
        <w:t xml:space="preserve">3)  Send a check payable to PA Men’s Gymnastics for the </w:t>
      </w:r>
      <w:r w:rsidRPr="008B53F7">
        <w:rPr>
          <w:color w:val="222222"/>
          <w:sz w:val="28"/>
          <w:szCs w:val="28"/>
          <w:u w:val="single"/>
        </w:rPr>
        <w:t>State Head Tax</w:t>
      </w:r>
      <w:r w:rsidRPr="008B53F7">
        <w:rPr>
          <w:color w:val="222222"/>
          <w:sz w:val="28"/>
          <w:szCs w:val="28"/>
        </w:rPr>
        <w:t>:</w:t>
      </w:r>
      <w:r w:rsidRPr="008B53F7">
        <w:rPr>
          <w:color w:val="222222"/>
          <w:sz w:val="28"/>
          <w:szCs w:val="28"/>
        </w:rPr>
        <w:br/>
        <w:t xml:space="preserve">      -There will be </w:t>
      </w:r>
      <w:r w:rsidRPr="008B53F7">
        <w:rPr>
          <w:b/>
          <w:bCs/>
          <w:color w:val="222222"/>
          <w:sz w:val="28"/>
          <w:szCs w:val="28"/>
          <w:u w:val="single"/>
        </w:rPr>
        <w:t>NO</w:t>
      </w:r>
      <w:r w:rsidRPr="008B53F7">
        <w:rPr>
          <w:color w:val="222222"/>
          <w:sz w:val="28"/>
          <w:szCs w:val="28"/>
        </w:rPr>
        <w:t> head tax for meets with less than 30 gymnasts</w:t>
      </w:r>
      <w:r w:rsidRPr="008B53F7">
        <w:rPr>
          <w:color w:val="222222"/>
          <w:sz w:val="28"/>
          <w:szCs w:val="28"/>
        </w:rPr>
        <w:br/>
        <w:t xml:space="preserve">      -There will be a head tax of $2.50 per gymnast for any meet with  </w:t>
      </w:r>
      <w:r w:rsidRPr="008B53F7">
        <w:rPr>
          <w:color w:val="222222"/>
          <w:sz w:val="28"/>
          <w:szCs w:val="28"/>
        </w:rPr>
        <w:br/>
        <w:t xml:space="preserve">      between </w:t>
      </w:r>
      <w:r w:rsidRPr="008B53F7">
        <w:rPr>
          <w:color w:val="222222"/>
          <w:sz w:val="28"/>
          <w:szCs w:val="28"/>
          <w:u w:val="single"/>
        </w:rPr>
        <w:t>31-250 gymnasts</w:t>
      </w:r>
      <w:r w:rsidRPr="008B53F7">
        <w:rPr>
          <w:color w:val="222222"/>
          <w:sz w:val="28"/>
          <w:szCs w:val="28"/>
        </w:rPr>
        <w:br/>
        <w:t xml:space="preserve">      -There will be a head tax of $2.25 per gymnast for meets with </w:t>
      </w:r>
      <w:r w:rsidRPr="008B53F7">
        <w:rPr>
          <w:color w:val="222222"/>
          <w:sz w:val="28"/>
          <w:szCs w:val="28"/>
          <w:u w:val="single"/>
        </w:rPr>
        <w:t xml:space="preserve">251 or </w:t>
      </w:r>
      <w:r w:rsidRPr="008B53F7">
        <w:rPr>
          <w:color w:val="222222"/>
          <w:sz w:val="28"/>
          <w:szCs w:val="28"/>
          <w:u w:val="single"/>
        </w:rPr>
        <w:br/>
      </w:r>
      <w:r w:rsidRPr="008B53F7">
        <w:rPr>
          <w:color w:val="222222"/>
          <w:sz w:val="28"/>
          <w:szCs w:val="28"/>
        </w:rPr>
        <w:t xml:space="preserve">      </w:t>
      </w:r>
      <w:r w:rsidRPr="008B53F7">
        <w:rPr>
          <w:color w:val="222222"/>
          <w:sz w:val="28"/>
          <w:szCs w:val="28"/>
          <w:u w:val="single"/>
        </w:rPr>
        <w:t>more gymnasts</w:t>
      </w:r>
    </w:p>
    <w:p w14:paraId="57C4424C" w14:textId="77777777" w:rsidR="00E02932" w:rsidRPr="00D16A35" w:rsidRDefault="00E02932" w:rsidP="00E02932">
      <w:pPr>
        <w:spacing w:before="24" w:line="260" w:lineRule="auto"/>
        <w:ind w:right="396"/>
        <w:rPr>
          <w:color w:val="222222"/>
          <w:sz w:val="28"/>
          <w:szCs w:val="28"/>
          <w:u w:val="single"/>
        </w:rPr>
      </w:pPr>
    </w:p>
    <w:p w14:paraId="02411A70" w14:textId="06CF3B5A" w:rsidR="00E02932" w:rsidRPr="00750C60" w:rsidRDefault="00E02932" w:rsidP="00E02932">
      <w:pPr>
        <w:spacing w:before="24" w:line="260" w:lineRule="auto"/>
        <w:ind w:right="396"/>
        <w:rPr>
          <w:i/>
          <w:iCs/>
          <w:sz w:val="28"/>
          <w:szCs w:val="28"/>
        </w:rPr>
      </w:pPr>
      <w:r w:rsidRPr="00D16A35">
        <w:rPr>
          <w:sz w:val="28"/>
          <w:szCs w:val="28"/>
        </w:rPr>
        <w:t>4)</w:t>
      </w:r>
      <w:r>
        <w:rPr>
          <w:sz w:val="28"/>
          <w:szCs w:val="28"/>
        </w:rPr>
        <w:t xml:space="preserve">  </w:t>
      </w:r>
      <w:r w:rsidRPr="00750C60">
        <w:rPr>
          <w:color w:val="222222"/>
          <w:sz w:val="28"/>
          <w:szCs w:val="28"/>
        </w:rPr>
        <w:t xml:space="preserve">There is also </w:t>
      </w:r>
      <w:r w:rsidRPr="00D16A35">
        <w:rPr>
          <w:color w:val="222222"/>
          <w:sz w:val="28"/>
          <w:szCs w:val="28"/>
        </w:rPr>
        <w:t>a check</w:t>
      </w:r>
      <w:r w:rsidRPr="00750C60">
        <w:rPr>
          <w:color w:val="222222"/>
          <w:sz w:val="28"/>
          <w:szCs w:val="28"/>
        </w:rPr>
        <w:t xml:space="preserve"> </w:t>
      </w:r>
      <w:r>
        <w:rPr>
          <w:color w:val="222222"/>
          <w:sz w:val="28"/>
          <w:szCs w:val="28"/>
        </w:rPr>
        <w:t>for</w:t>
      </w:r>
      <w:r w:rsidRPr="00750C60">
        <w:rPr>
          <w:color w:val="222222"/>
          <w:sz w:val="28"/>
          <w:szCs w:val="28"/>
        </w:rPr>
        <w:t xml:space="preserve"> the </w:t>
      </w:r>
      <w:r w:rsidRPr="00750C60">
        <w:rPr>
          <w:b/>
          <w:bCs/>
          <w:color w:val="222222"/>
          <w:sz w:val="28"/>
          <w:szCs w:val="28"/>
        </w:rPr>
        <w:t>EGJA</w:t>
      </w:r>
      <w:r w:rsidRPr="00750C60">
        <w:rPr>
          <w:color w:val="222222"/>
          <w:sz w:val="28"/>
          <w:szCs w:val="28"/>
        </w:rPr>
        <w:t xml:space="preserve"> (Eastern Gymnastics Judges Association).</w:t>
      </w:r>
      <w:r w:rsidRPr="00D16A35">
        <w:rPr>
          <w:color w:val="222222"/>
          <w:sz w:val="28"/>
          <w:szCs w:val="28"/>
        </w:rPr>
        <w:t xml:space="preserve"> A </w:t>
      </w:r>
      <w:r w:rsidR="00024E03">
        <w:rPr>
          <w:color w:val="222222"/>
          <w:sz w:val="28"/>
          <w:szCs w:val="28"/>
        </w:rPr>
        <w:t xml:space="preserve">pay </w:t>
      </w:r>
      <w:r w:rsidRPr="00D16A35">
        <w:rPr>
          <w:color w:val="222222"/>
          <w:sz w:val="28"/>
          <w:szCs w:val="28"/>
        </w:rPr>
        <w:t>form will be given with the judges pay sheet.</w:t>
      </w:r>
      <w:r w:rsidRPr="00D16A35">
        <w:rPr>
          <w:sz w:val="28"/>
          <w:szCs w:val="28"/>
        </w:rPr>
        <w:t xml:space="preserve">  </w:t>
      </w:r>
      <w:r>
        <w:rPr>
          <w:color w:val="222222"/>
          <w:sz w:val="28"/>
          <w:szCs w:val="28"/>
        </w:rPr>
        <w:t>The check</w:t>
      </w:r>
      <w:r w:rsidRPr="00750C60">
        <w:rPr>
          <w:color w:val="222222"/>
          <w:sz w:val="28"/>
          <w:szCs w:val="28"/>
        </w:rPr>
        <w:t xml:space="preserve"> should be </w:t>
      </w:r>
      <w:r w:rsidRPr="00D16A35">
        <w:rPr>
          <w:color w:val="222222"/>
          <w:sz w:val="28"/>
          <w:szCs w:val="28"/>
        </w:rPr>
        <w:t>m</w:t>
      </w:r>
      <w:r w:rsidRPr="00750C60">
        <w:rPr>
          <w:color w:val="222222"/>
          <w:sz w:val="28"/>
          <w:szCs w:val="28"/>
        </w:rPr>
        <w:t xml:space="preserve">ade out to </w:t>
      </w:r>
      <w:r w:rsidRPr="00750C60">
        <w:rPr>
          <w:b/>
          <w:bCs/>
          <w:color w:val="222222"/>
          <w:sz w:val="28"/>
          <w:szCs w:val="28"/>
        </w:rPr>
        <w:t>EGJA</w:t>
      </w:r>
      <w:r w:rsidRPr="00750C60">
        <w:rPr>
          <w:color w:val="222222"/>
          <w:sz w:val="28"/>
          <w:szCs w:val="28"/>
        </w:rPr>
        <w:t xml:space="preserve"> and sent to</w:t>
      </w:r>
      <w:r>
        <w:rPr>
          <w:color w:val="222222"/>
          <w:sz w:val="28"/>
          <w:szCs w:val="28"/>
        </w:rPr>
        <w:t>:</w:t>
      </w:r>
      <w:r w:rsidRPr="00750C60">
        <w:rPr>
          <w:color w:val="222222"/>
          <w:sz w:val="28"/>
          <w:szCs w:val="28"/>
        </w:rPr>
        <w:br/>
      </w:r>
      <w:r w:rsidRPr="00750C60">
        <w:rPr>
          <w:b/>
          <w:bCs/>
          <w:i/>
          <w:iCs/>
          <w:color w:val="222222"/>
          <w:sz w:val="28"/>
          <w:szCs w:val="28"/>
        </w:rPr>
        <w:t xml:space="preserve">Lenny </w:t>
      </w:r>
      <w:proofErr w:type="spellStart"/>
      <w:r w:rsidRPr="00750C60">
        <w:rPr>
          <w:b/>
          <w:bCs/>
          <w:i/>
          <w:iCs/>
          <w:color w:val="222222"/>
          <w:sz w:val="28"/>
          <w:szCs w:val="28"/>
        </w:rPr>
        <w:t>Lucarello</w:t>
      </w:r>
      <w:proofErr w:type="spellEnd"/>
      <w:r w:rsidRPr="00750C60">
        <w:rPr>
          <w:b/>
          <w:bCs/>
          <w:i/>
          <w:iCs/>
          <w:color w:val="222222"/>
          <w:sz w:val="28"/>
          <w:szCs w:val="28"/>
        </w:rPr>
        <w:br/>
        <w:t>341 Cypress Dr</w:t>
      </w:r>
      <w:r w:rsidRPr="00750C60">
        <w:rPr>
          <w:b/>
          <w:bCs/>
          <w:i/>
          <w:iCs/>
          <w:color w:val="222222"/>
          <w:sz w:val="28"/>
          <w:szCs w:val="28"/>
        </w:rPr>
        <w:br/>
        <w:t>Mastic Beach NY 11951</w:t>
      </w:r>
      <w:r w:rsidRPr="00750C60">
        <w:rPr>
          <w:i/>
          <w:iCs/>
          <w:color w:val="222222"/>
          <w:sz w:val="28"/>
          <w:szCs w:val="28"/>
        </w:rPr>
        <w:t>  </w:t>
      </w:r>
    </w:p>
    <w:p w14:paraId="169FE374" w14:textId="77777777" w:rsidR="00E02932" w:rsidRDefault="00E02932" w:rsidP="00E02932">
      <w:pPr>
        <w:spacing w:before="24" w:line="260" w:lineRule="auto"/>
        <w:ind w:left="1120" w:right="396" w:hanging="300"/>
        <w:rPr>
          <w:sz w:val="24"/>
          <w:szCs w:val="24"/>
        </w:rPr>
      </w:pPr>
    </w:p>
    <w:p w14:paraId="1712C0A6" w14:textId="77777777" w:rsidR="00E02932" w:rsidRDefault="00E02932" w:rsidP="007C158F">
      <w:pPr>
        <w:jc w:val="center"/>
        <w:rPr>
          <w:sz w:val="24"/>
          <w:szCs w:val="24"/>
        </w:rPr>
      </w:pPr>
    </w:p>
    <w:sectPr w:rsidR="00E02932" w:rsidSect="001F0648">
      <w:pgSz w:w="12240" w:h="15840"/>
      <w:pgMar w:top="138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5D1"/>
    <w:multiLevelType w:val="hybridMultilevel"/>
    <w:tmpl w:val="4DF666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152E2C33"/>
    <w:multiLevelType w:val="hybridMultilevel"/>
    <w:tmpl w:val="B4FEF18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45FE6402"/>
    <w:multiLevelType w:val="hybridMultilevel"/>
    <w:tmpl w:val="D158B93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56BA58DA"/>
    <w:multiLevelType w:val="multilevel"/>
    <w:tmpl w:val="DEACEA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C4867F0"/>
    <w:multiLevelType w:val="hybridMultilevel"/>
    <w:tmpl w:val="4A202F26"/>
    <w:lvl w:ilvl="0" w:tplc="FDE4DB56">
      <w:start w:val="1"/>
      <w:numFmt w:val="bullet"/>
      <w:lvlText w:val="•"/>
      <w:lvlJc w:val="left"/>
      <w:pPr>
        <w:tabs>
          <w:tab w:val="num" w:pos="720"/>
        </w:tabs>
        <w:ind w:left="720" w:hanging="360"/>
      </w:pPr>
      <w:rPr>
        <w:rFonts w:ascii="Arial" w:hAnsi="Arial" w:hint="default"/>
      </w:rPr>
    </w:lvl>
    <w:lvl w:ilvl="1" w:tplc="0100BAEE">
      <w:numFmt w:val="bullet"/>
      <w:lvlText w:val="•"/>
      <w:lvlJc w:val="left"/>
      <w:pPr>
        <w:tabs>
          <w:tab w:val="num" w:pos="1440"/>
        </w:tabs>
        <w:ind w:left="1440" w:hanging="360"/>
      </w:pPr>
      <w:rPr>
        <w:rFonts w:ascii="Arial" w:hAnsi="Arial" w:hint="default"/>
      </w:rPr>
    </w:lvl>
    <w:lvl w:ilvl="2" w:tplc="C8A85BD6">
      <w:numFmt w:val="bullet"/>
      <w:lvlText w:val="•"/>
      <w:lvlJc w:val="left"/>
      <w:pPr>
        <w:tabs>
          <w:tab w:val="num" w:pos="2160"/>
        </w:tabs>
        <w:ind w:left="2160" w:hanging="360"/>
      </w:pPr>
      <w:rPr>
        <w:rFonts w:ascii="Arial" w:hAnsi="Arial" w:hint="default"/>
      </w:rPr>
    </w:lvl>
    <w:lvl w:ilvl="3" w:tplc="7D1AEBC4" w:tentative="1">
      <w:start w:val="1"/>
      <w:numFmt w:val="bullet"/>
      <w:lvlText w:val="•"/>
      <w:lvlJc w:val="left"/>
      <w:pPr>
        <w:tabs>
          <w:tab w:val="num" w:pos="2880"/>
        </w:tabs>
        <w:ind w:left="2880" w:hanging="360"/>
      </w:pPr>
      <w:rPr>
        <w:rFonts w:ascii="Arial" w:hAnsi="Arial" w:hint="default"/>
      </w:rPr>
    </w:lvl>
    <w:lvl w:ilvl="4" w:tplc="5B3CA854" w:tentative="1">
      <w:start w:val="1"/>
      <w:numFmt w:val="bullet"/>
      <w:lvlText w:val="•"/>
      <w:lvlJc w:val="left"/>
      <w:pPr>
        <w:tabs>
          <w:tab w:val="num" w:pos="3600"/>
        </w:tabs>
        <w:ind w:left="3600" w:hanging="360"/>
      </w:pPr>
      <w:rPr>
        <w:rFonts w:ascii="Arial" w:hAnsi="Arial" w:hint="default"/>
      </w:rPr>
    </w:lvl>
    <w:lvl w:ilvl="5" w:tplc="3BA6E14C" w:tentative="1">
      <w:start w:val="1"/>
      <w:numFmt w:val="bullet"/>
      <w:lvlText w:val="•"/>
      <w:lvlJc w:val="left"/>
      <w:pPr>
        <w:tabs>
          <w:tab w:val="num" w:pos="4320"/>
        </w:tabs>
        <w:ind w:left="4320" w:hanging="360"/>
      </w:pPr>
      <w:rPr>
        <w:rFonts w:ascii="Arial" w:hAnsi="Arial" w:hint="default"/>
      </w:rPr>
    </w:lvl>
    <w:lvl w:ilvl="6" w:tplc="B62C63A4" w:tentative="1">
      <w:start w:val="1"/>
      <w:numFmt w:val="bullet"/>
      <w:lvlText w:val="•"/>
      <w:lvlJc w:val="left"/>
      <w:pPr>
        <w:tabs>
          <w:tab w:val="num" w:pos="5040"/>
        </w:tabs>
        <w:ind w:left="5040" w:hanging="360"/>
      </w:pPr>
      <w:rPr>
        <w:rFonts w:ascii="Arial" w:hAnsi="Arial" w:hint="default"/>
      </w:rPr>
    </w:lvl>
    <w:lvl w:ilvl="7" w:tplc="02C8F998" w:tentative="1">
      <w:start w:val="1"/>
      <w:numFmt w:val="bullet"/>
      <w:lvlText w:val="•"/>
      <w:lvlJc w:val="left"/>
      <w:pPr>
        <w:tabs>
          <w:tab w:val="num" w:pos="5760"/>
        </w:tabs>
        <w:ind w:left="5760" w:hanging="360"/>
      </w:pPr>
      <w:rPr>
        <w:rFonts w:ascii="Arial" w:hAnsi="Arial" w:hint="default"/>
      </w:rPr>
    </w:lvl>
    <w:lvl w:ilvl="8" w:tplc="CF581F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9A5867"/>
    <w:multiLevelType w:val="hybridMultilevel"/>
    <w:tmpl w:val="41D63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A5"/>
    <w:rsid w:val="00010C4A"/>
    <w:rsid w:val="00024E03"/>
    <w:rsid w:val="00027BF1"/>
    <w:rsid w:val="00087B08"/>
    <w:rsid w:val="0009418E"/>
    <w:rsid w:val="000B0730"/>
    <w:rsid w:val="000B2C2B"/>
    <w:rsid w:val="000E523F"/>
    <w:rsid w:val="001173D0"/>
    <w:rsid w:val="00136496"/>
    <w:rsid w:val="0015022E"/>
    <w:rsid w:val="00156F93"/>
    <w:rsid w:val="0015797B"/>
    <w:rsid w:val="00187E5D"/>
    <w:rsid w:val="00196277"/>
    <w:rsid w:val="001A5A27"/>
    <w:rsid w:val="001A65D6"/>
    <w:rsid w:val="001F0648"/>
    <w:rsid w:val="00201E10"/>
    <w:rsid w:val="002042EA"/>
    <w:rsid w:val="00215621"/>
    <w:rsid w:val="00231387"/>
    <w:rsid w:val="002371F3"/>
    <w:rsid w:val="00243F61"/>
    <w:rsid w:val="00270EA7"/>
    <w:rsid w:val="00286060"/>
    <w:rsid w:val="00302995"/>
    <w:rsid w:val="00306790"/>
    <w:rsid w:val="00312254"/>
    <w:rsid w:val="003462BA"/>
    <w:rsid w:val="003472CA"/>
    <w:rsid w:val="00360730"/>
    <w:rsid w:val="00362066"/>
    <w:rsid w:val="00363A83"/>
    <w:rsid w:val="003724C4"/>
    <w:rsid w:val="00394E86"/>
    <w:rsid w:val="004108AD"/>
    <w:rsid w:val="004143D8"/>
    <w:rsid w:val="0044426C"/>
    <w:rsid w:val="00475345"/>
    <w:rsid w:val="004763FA"/>
    <w:rsid w:val="00477CF2"/>
    <w:rsid w:val="004A5039"/>
    <w:rsid w:val="004B4941"/>
    <w:rsid w:val="004C6705"/>
    <w:rsid w:val="004D2AEB"/>
    <w:rsid w:val="004E0238"/>
    <w:rsid w:val="004E1CBF"/>
    <w:rsid w:val="00517EBE"/>
    <w:rsid w:val="00525408"/>
    <w:rsid w:val="005475A3"/>
    <w:rsid w:val="00554C3E"/>
    <w:rsid w:val="00557744"/>
    <w:rsid w:val="00572AED"/>
    <w:rsid w:val="005B02C6"/>
    <w:rsid w:val="005B71F9"/>
    <w:rsid w:val="005C3FE4"/>
    <w:rsid w:val="005C48EE"/>
    <w:rsid w:val="005C5734"/>
    <w:rsid w:val="00656321"/>
    <w:rsid w:val="00680228"/>
    <w:rsid w:val="006B1568"/>
    <w:rsid w:val="006D68FB"/>
    <w:rsid w:val="006E4C15"/>
    <w:rsid w:val="006F02C7"/>
    <w:rsid w:val="006F1FA1"/>
    <w:rsid w:val="006F4D68"/>
    <w:rsid w:val="00705CE9"/>
    <w:rsid w:val="00722BB5"/>
    <w:rsid w:val="007250F1"/>
    <w:rsid w:val="00744031"/>
    <w:rsid w:val="00767CFC"/>
    <w:rsid w:val="007738D8"/>
    <w:rsid w:val="0078136A"/>
    <w:rsid w:val="007A034A"/>
    <w:rsid w:val="007B2472"/>
    <w:rsid w:val="007C158F"/>
    <w:rsid w:val="007D72E3"/>
    <w:rsid w:val="007E122C"/>
    <w:rsid w:val="007F6B5D"/>
    <w:rsid w:val="00811E76"/>
    <w:rsid w:val="00814026"/>
    <w:rsid w:val="008201BA"/>
    <w:rsid w:val="00821721"/>
    <w:rsid w:val="00822B93"/>
    <w:rsid w:val="00824FEC"/>
    <w:rsid w:val="008439A5"/>
    <w:rsid w:val="00864EF3"/>
    <w:rsid w:val="0087234A"/>
    <w:rsid w:val="008739EB"/>
    <w:rsid w:val="008B2508"/>
    <w:rsid w:val="008B53F7"/>
    <w:rsid w:val="008C3D98"/>
    <w:rsid w:val="00935516"/>
    <w:rsid w:val="009421C5"/>
    <w:rsid w:val="00952D9C"/>
    <w:rsid w:val="00965F9B"/>
    <w:rsid w:val="00966704"/>
    <w:rsid w:val="009679B8"/>
    <w:rsid w:val="00970D27"/>
    <w:rsid w:val="009D06AC"/>
    <w:rsid w:val="009E7405"/>
    <w:rsid w:val="00A412B3"/>
    <w:rsid w:val="00A53416"/>
    <w:rsid w:val="00A61D82"/>
    <w:rsid w:val="00A768BD"/>
    <w:rsid w:val="00A907B0"/>
    <w:rsid w:val="00AB187E"/>
    <w:rsid w:val="00AB24EB"/>
    <w:rsid w:val="00AE345B"/>
    <w:rsid w:val="00AE706C"/>
    <w:rsid w:val="00B02385"/>
    <w:rsid w:val="00B13AA4"/>
    <w:rsid w:val="00B173AE"/>
    <w:rsid w:val="00B32AD5"/>
    <w:rsid w:val="00B32E73"/>
    <w:rsid w:val="00B33260"/>
    <w:rsid w:val="00B443C7"/>
    <w:rsid w:val="00B5553B"/>
    <w:rsid w:val="00B85015"/>
    <w:rsid w:val="00BA31DC"/>
    <w:rsid w:val="00BC4BFC"/>
    <w:rsid w:val="00BC61E4"/>
    <w:rsid w:val="00BD7553"/>
    <w:rsid w:val="00C022EC"/>
    <w:rsid w:val="00C0656F"/>
    <w:rsid w:val="00C2193C"/>
    <w:rsid w:val="00C33BD4"/>
    <w:rsid w:val="00C600BA"/>
    <w:rsid w:val="00C76F84"/>
    <w:rsid w:val="00C854C8"/>
    <w:rsid w:val="00C94113"/>
    <w:rsid w:val="00CB3221"/>
    <w:rsid w:val="00CB3972"/>
    <w:rsid w:val="00CC3F5B"/>
    <w:rsid w:val="00D26ED6"/>
    <w:rsid w:val="00D31634"/>
    <w:rsid w:val="00D43658"/>
    <w:rsid w:val="00D53E69"/>
    <w:rsid w:val="00D871EA"/>
    <w:rsid w:val="00D9563E"/>
    <w:rsid w:val="00DA0DE7"/>
    <w:rsid w:val="00DD3AE8"/>
    <w:rsid w:val="00DD4965"/>
    <w:rsid w:val="00DE2771"/>
    <w:rsid w:val="00E02932"/>
    <w:rsid w:val="00E41D67"/>
    <w:rsid w:val="00E92EC7"/>
    <w:rsid w:val="00E935CF"/>
    <w:rsid w:val="00EC3BAE"/>
    <w:rsid w:val="00ED03B5"/>
    <w:rsid w:val="00ED1079"/>
    <w:rsid w:val="00ED4FF6"/>
    <w:rsid w:val="00ED6CF7"/>
    <w:rsid w:val="00EF6775"/>
    <w:rsid w:val="00F0504D"/>
    <w:rsid w:val="00F73EE0"/>
    <w:rsid w:val="00F7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4E863"/>
  <w15:docId w15:val="{998AED3B-4A7A-B14D-9C8B-EA0A30EF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C33BD4"/>
    <w:rPr>
      <w:color w:val="0000FF" w:themeColor="hyperlink"/>
      <w:u w:val="single"/>
    </w:rPr>
  </w:style>
  <w:style w:type="paragraph" w:styleId="BalloonText">
    <w:name w:val="Balloon Text"/>
    <w:basedOn w:val="Normal"/>
    <w:link w:val="BalloonTextChar"/>
    <w:uiPriority w:val="99"/>
    <w:semiHidden/>
    <w:unhideWhenUsed/>
    <w:rsid w:val="00117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3D0"/>
    <w:rPr>
      <w:rFonts w:ascii="Lucida Grande" w:hAnsi="Lucida Grande" w:cs="Lucida Grande"/>
      <w:sz w:val="18"/>
      <w:szCs w:val="18"/>
    </w:rPr>
  </w:style>
  <w:style w:type="table" w:styleId="TableGrid">
    <w:name w:val="Table Grid"/>
    <w:basedOn w:val="TableNormal"/>
    <w:uiPriority w:val="59"/>
    <w:rsid w:val="00F73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0BA"/>
    <w:pPr>
      <w:ind w:left="720"/>
      <w:contextualSpacing/>
    </w:pPr>
  </w:style>
  <w:style w:type="character" w:styleId="FollowedHyperlink">
    <w:name w:val="FollowedHyperlink"/>
    <w:basedOn w:val="DefaultParagraphFont"/>
    <w:uiPriority w:val="99"/>
    <w:semiHidden/>
    <w:unhideWhenUsed/>
    <w:rsid w:val="00D9563E"/>
    <w:rPr>
      <w:color w:val="800080" w:themeColor="followedHyperlink"/>
      <w:u w:val="single"/>
    </w:rPr>
  </w:style>
  <w:style w:type="character" w:styleId="UnresolvedMention">
    <w:name w:val="Unresolved Mention"/>
    <w:basedOn w:val="DefaultParagraphFont"/>
    <w:uiPriority w:val="99"/>
    <w:semiHidden/>
    <w:unhideWhenUsed/>
    <w:rsid w:val="00E0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2018">
      <w:bodyDiv w:val="1"/>
      <w:marLeft w:val="0"/>
      <w:marRight w:val="0"/>
      <w:marTop w:val="0"/>
      <w:marBottom w:val="0"/>
      <w:divBdr>
        <w:top w:val="none" w:sz="0" w:space="0" w:color="auto"/>
        <w:left w:val="none" w:sz="0" w:space="0" w:color="auto"/>
        <w:bottom w:val="none" w:sz="0" w:space="0" w:color="auto"/>
        <w:right w:val="none" w:sz="0" w:space="0" w:color="auto"/>
      </w:divBdr>
    </w:div>
    <w:div w:id="307242972">
      <w:bodyDiv w:val="1"/>
      <w:marLeft w:val="0"/>
      <w:marRight w:val="0"/>
      <w:marTop w:val="0"/>
      <w:marBottom w:val="0"/>
      <w:divBdr>
        <w:top w:val="none" w:sz="0" w:space="0" w:color="auto"/>
        <w:left w:val="none" w:sz="0" w:space="0" w:color="auto"/>
        <w:bottom w:val="none" w:sz="0" w:space="0" w:color="auto"/>
        <w:right w:val="none" w:sz="0" w:space="0" w:color="auto"/>
      </w:divBdr>
    </w:div>
    <w:div w:id="605121369">
      <w:bodyDiv w:val="1"/>
      <w:marLeft w:val="0"/>
      <w:marRight w:val="0"/>
      <w:marTop w:val="0"/>
      <w:marBottom w:val="0"/>
      <w:divBdr>
        <w:top w:val="none" w:sz="0" w:space="0" w:color="auto"/>
        <w:left w:val="none" w:sz="0" w:space="0" w:color="auto"/>
        <w:bottom w:val="none" w:sz="0" w:space="0" w:color="auto"/>
        <w:right w:val="none" w:sz="0" w:space="0" w:color="auto"/>
      </w:divBdr>
    </w:div>
    <w:div w:id="606430692">
      <w:bodyDiv w:val="1"/>
      <w:marLeft w:val="0"/>
      <w:marRight w:val="0"/>
      <w:marTop w:val="0"/>
      <w:marBottom w:val="0"/>
      <w:divBdr>
        <w:top w:val="none" w:sz="0" w:space="0" w:color="auto"/>
        <w:left w:val="none" w:sz="0" w:space="0" w:color="auto"/>
        <w:bottom w:val="none" w:sz="0" w:space="0" w:color="auto"/>
        <w:right w:val="none" w:sz="0" w:space="0" w:color="auto"/>
      </w:divBdr>
    </w:div>
    <w:div w:id="695160755">
      <w:bodyDiv w:val="1"/>
      <w:marLeft w:val="0"/>
      <w:marRight w:val="0"/>
      <w:marTop w:val="0"/>
      <w:marBottom w:val="0"/>
      <w:divBdr>
        <w:top w:val="none" w:sz="0" w:space="0" w:color="auto"/>
        <w:left w:val="none" w:sz="0" w:space="0" w:color="auto"/>
        <w:bottom w:val="none" w:sz="0" w:space="0" w:color="auto"/>
        <w:right w:val="none" w:sz="0" w:space="0" w:color="auto"/>
      </w:divBdr>
    </w:div>
    <w:div w:id="1207837663">
      <w:bodyDiv w:val="1"/>
      <w:marLeft w:val="0"/>
      <w:marRight w:val="0"/>
      <w:marTop w:val="0"/>
      <w:marBottom w:val="0"/>
      <w:divBdr>
        <w:top w:val="none" w:sz="0" w:space="0" w:color="auto"/>
        <w:left w:val="none" w:sz="0" w:space="0" w:color="auto"/>
        <w:bottom w:val="none" w:sz="0" w:space="0" w:color="auto"/>
        <w:right w:val="none" w:sz="0" w:space="0" w:color="auto"/>
      </w:divBdr>
    </w:div>
    <w:div w:id="1432630137">
      <w:bodyDiv w:val="1"/>
      <w:marLeft w:val="0"/>
      <w:marRight w:val="0"/>
      <w:marTop w:val="0"/>
      <w:marBottom w:val="0"/>
      <w:divBdr>
        <w:top w:val="none" w:sz="0" w:space="0" w:color="auto"/>
        <w:left w:val="none" w:sz="0" w:space="0" w:color="auto"/>
        <w:bottom w:val="none" w:sz="0" w:space="0" w:color="auto"/>
        <w:right w:val="none" w:sz="0" w:space="0" w:color="auto"/>
      </w:divBdr>
    </w:div>
    <w:div w:id="1527478631">
      <w:bodyDiv w:val="1"/>
      <w:marLeft w:val="0"/>
      <w:marRight w:val="0"/>
      <w:marTop w:val="0"/>
      <w:marBottom w:val="0"/>
      <w:divBdr>
        <w:top w:val="none" w:sz="0" w:space="0" w:color="auto"/>
        <w:left w:val="none" w:sz="0" w:space="0" w:color="auto"/>
        <w:bottom w:val="none" w:sz="0" w:space="0" w:color="auto"/>
        <w:right w:val="none" w:sz="0" w:space="0" w:color="auto"/>
      </w:divBdr>
    </w:div>
    <w:div w:id="1558786662">
      <w:bodyDiv w:val="1"/>
      <w:marLeft w:val="0"/>
      <w:marRight w:val="0"/>
      <w:marTop w:val="0"/>
      <w:marBottom w:val="0"/>
      <w:divBdr>
        <w:top w:val="none" w:sz="0" w:space="0" w:color="auto"/>
        <w:left w:val="none" w:sz="0" w:space="0" w:color="auto"/>
        <w:bottom w:val="none" w:sz="0" w:space="0" w:color="auto"/>
        <w:right w:val="none" w:sz="0" w:space="0" w:color="auto"/>
      </w:divBdr>
    </w:div>
    <w:div w:id="1695810116">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7">
          <w:marLeft w:val="360"/>
          <w:marRight w:val="0"/>
          <w:marTop w:val="200"/>
          <w:marBottom w:val="0"/>
          <w:divBdr>
            <w:top w:val="none" w:sz="0" w:space="0" w:color="auto"/>
            <w:left w:val="none" w:sz="0" w:space="0" w:color="auto"/>
            <w:bottom w:val="none" w:sz="0" w:space="0" w:color="auto"/>
            <w:right w:val="none" w:sz="0" w:space="0" w:color="auto"/>
          </w:divBdr>
        </w:div>
        <w:div w:id="476185942">
          <w:marLeft w:val="1080"/>
          <w:marRight w:val="0"/>
          <w:marTop w:val="100"/>
          <w:marBottom w:val="0"/>
          <w:divBdr>
            <w:top w:val="none" w:sz="0" w:space="0" w:color="auto"/>
            <w:left w:val="none" w:sz="0" w:space="0" w:color="auto"/>
            <w:bottom w:val="none" w:sz="0" w:space="0" w:color="auto"/>
            <w:right w:val="none" w:sz="0" w:space="0" w:color="auto"/>
          </w:divBdr>
        </w:div>
        <w:div w:id="1922787686">
          <w:marLeft w:val="1800"/>
          <w:marRight w:val="0"/>
          <w:marTop w:val="100"/>
          <w:marBottom w:val="0"/>
          <w:divBdr>
            <w:top w:val="none" w:sz="0" w:space="0" w:color="auto"/>
            <w:left w:val="none" w:sz="0" w:space="0" w:color="auto"/>
            <w:bottom w:val="none" w:sz="0" w:space="0" w:color="auto"/>
            <w:right w:val="none" w:sz="0" w:space="0" w:color="auto"/>
          </w:divBdr>
        </w:div>
        <w:div w:id="2078478403">
          <w:marLeft w:val="1800"/>
          <w:marRight w:val="0"/>
          <w:marTop w:val="100"/>
          <w:marBottom w:val="0"/>
          <w:divBdr>
            <w:top w:val="none" w:sz="0" w:space="0" w:color="auto"/>
            <w:left w:val="none" w:sz="0" w:space="0" w:color="auto"/>
            <w:bottom w:val="none" w:sz="0" w:space="0" w:color="auto"/>
            <w:right w:val="none" w:sz="0" w:space="0" w:color="auto"/>
          </w:divBdr>
        </w:div>
      </w:divsChild>
    </w:div>
    <w:div w:id="1930307830">
      <w:bodyDiv w:val="1"/>
      <w:marLeft w:val="0"/>
      <w:marRight w:val="0"/>
      <w:marTop w:val="0"/>
      <w:marBottom w:val="0"/>
      <w:divBdr>
        <w:top w:val="none" w:sz="0" w:space="0" w:color="auto"/>
        <w:left w:val="none" w:sz="0" w:space="0" w:color="auto"/>
        <w:bottom w:val="none" w:sz="0" w:space="0" w:color="auto"/>
        <w:right w:val="none" w:sz="0" w:space="0" w:color="auto"/>
      </w:divBdr>
      <w:divsChild>
        <w:div w:id="1951038295">
          <w:marLeft w:val="0"/>
          <w:marRight w:val="0"/>
          <w:marTop w:val="0"/>
          <w:marBottom w:val="0"/>
          <w:divBdr>
            <w:top w:val="none" w:sz="0" w:space="0" w:color="auto"/>
            <w:left w:val="none" w:sz="0" w:space="0" w:color="auto"/>
            <w:bottom w:val="none" w:sz="0" w:space="0" w:color="auto"/>
            <w:right w:val="none" w:sz="0" w:space="0" w:color="auto"/>
          </w:divBdr>
        </w:div>
      </w:divsChild>
    </w:div>
    <w:div w:id="203302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yschairman@gmail.com" TargetMode="External"/><Relationship Id="rId18" Type="http://schemas.openxmlformats.org/officeDocument/2006/relationships/hyperlink" Target="mailto:ryan@centreelitegym.com" TargetMode="External"/><Relationship Id="rId26" Type="http://schemas.openxmlformats.org/officeDocument/2006/relationships/hyperlink" Target="mailto:gravityforged@gmail.com" TargetMode="External"/><Relationship Id="rId39" Type="http://schemas.openxmlformats.org/officeDocument/2006/relationships/hyperlink" Target="mailto:ogpetcu08@verizon.net" TargetMode="External"/><Relationship Id="rId21" Type="http://schemas.openxmlformats.org/officeDocument/2006/relationships/hyperlink" Target="mailto:kennethhudson38@yahoo.com" TargetMode="External"/><Relationship Id="rId34" Type="http://schemas.openxmlformats.org/officeDocument/2006/relationships/hyperlink" Target="mailto:brad@montcogym.com" TargetMode="External"/><Relationship Id="rId42" Type="http://schemas.openxmlformats.org/officeDocument/2006/relationships/hyperlink" Target="mailto:Fturoff@temple.edu" TargetMode="External"/><Relationship Id="rId47" Type="http://schemas.openxmlformats.org/officeDocument/2006/relationships/hyperlink" Target="mailto:Blydon90@gmail.com" TargetMode="External"/><Relationship Id="rId50" Type="http://schemas.openxmlformats.org/officeDocument/2006/relationships/fontTable" Target="fontTable.xml"/><Relationship Id="rId7" Type="http://schemas.openxmlformats.org/officeDocument/2006/relationships/hyperlink" Target="http://usagym.org/pages/men/pages/rules_policies.html" TargetMode="External"/><Relationship Id="rId2" Type="http://schemas.openxmlformats.org/officeDocument/2006/relationships/numbering" Target="numbering.xml"/><Relationship Id="rId16" Type="http://schemas.openxmlformats.org/officeDocument/2006/relationships/hyperlink" Target="mailto:acegymnastics2014@gmail.com" TargetMode="External"/><Relationship Id="rId29" Type="http://schemas.openxmlformats.org/officeDocument/2006/relationships/hyperlink" Target="mailto:Brandondean099@gmaill.com" TargetMode="External"/><Relationship Id="rId11" Type="http://schemas.openxmlformats.org/officeDocument/2006/relationships/hyperlink" Target="mailto:chairman@mdmensgymnastics.org" TargetMode="External"/><Relationship Id="rId24" Type="http://schemas.openxmlformats.org/officeDocument/2006/relationships/hyperlink" Target="mailto:mdefrancesco@eastman.com" TargetMode="External"/><Relationship Id="rId32" Type="http://schemas.openxmlformats.org/officeDocument/2006/relationships/hyperlink" Target="mailto:Jerry@portercamp.com" TargetMode="External"/><Relationship Id="rId37" Type="http://schemas.openxmlformats.org/officeDocument/2006/relationships/hyperlink" Target="mailto:ErK3742@gmail.com" TargetMode="External"/><Relationship Id="rId40" Type="http://schemas.openxmlformats.org/officeDocument/2006/relationships/hyperlink" Target="mailto:vasiliv1963@gmail.com" TargetMode="External"/><Relationship Id="rId45" Type="http://schemas.openxmlformats.org/officeDocument/2006/relationships/hyperlink" Target="mailto:MAWii@att.net" TargetMode="External"/><Relationship Id="rId5" Type="http://schemas.openxmlformats.org/officeDocument/2006/relationships/webSettings" Target="webSettings.xml"/><Relationship Id="rId15" Type="http://schemas.openxmlformats.org/officeDocument/2006/relationships/hyperlink" Target="mailto:Blydon90@gmail.com" TargetMode="External"/><Relationship Id="rId23" Type="http://schemas.openxmlformats.org/officeDocument/2006/relationships/hyperlink" Target="mailto:falcongymnasticsteam@gmail.com" TargetMode="External"/><Relationship Id="rId28" Type="http://schemas.openxmlformats.org/officeDocument/2006/relationships/hyperlink" Target="mailto:lauren@gymsport.com" TargetMode="External"/><Relationship Id="rId36" Type="http://schemas.openxmlformats.org/officeDocument/2006/relationships/hyperlink" Target="mailto:coachjeffmalone@gmail.com" TargetMode="External"/><Relationship Id="rId49" Type="http://schemas.openxmlformats.org/officeDocument/2006/relationships/hyperlink" Target="mailto:scottk74@yahoo.com" TargetMode="External"/><Relationship Id="rId10" Type="http://schemas.openxmlformats.org/officeDocument/2006/relationships/hyperlink" Target="mailto:region7menschairman@yahoo.com" TargetMode="External"/><Relationship Id="rId19" Type="http://schemas.openxmlformats.org/officeDocument/2006/relationships/hyperlink" Target="mailto:Billroth0821@gmail.com" TargetMode="External"/><Relationship Id="rId31" Type="http://schemas.openxmlformats.org/officeDocument/2006/relationships/hyperlink" Target="mailto:gymnastickmy@yahoo.co.kr" TargetMode="External"/><Relationship Id="rId44" Type="http://schemas.openxmlformats.org/officeDocument/2006/relationships/hyperlink" Target="mailto:murph@temple.edu" TargetMode="External"/><Relationship Id="rId4" Type="http://schemas.openxmlformats.org/officeDocument/2006/relationships/settings" Target="settings.xml"/><Relationship Id="rId9" Type="http://schemas.openxmlformats.org/officeDocument/2006/relationships/hyperlink" Target="http://www.usagym.org/" TargetMode="External"/><Relationship Id="rId14" Type="http://schemas.openxmlformats.org/officeDocument/2006/relationships/hyperlink" Target="mailto:pamensgymnasticschairman@gmail.com" TargetMode="External"/><Relationship Id="rId22" Type="http://schemas.openxmlformats.org/officeDocument/2006/relationships/hyperlink" Target="mailto:coachtonisgym@gmail.com" TargetMode="External"/><Relationship Id="rId27" Type="http://schemas.openxmlformats.org/officeDocument/2006/relationships/hyperlink" Target="mailto:babskoppy@aol.com" TargetMode="External"/><Relationship Id="rId30" Type="http://schemas.openxmlformats.org/officeDocument/2006/relationships/hyperlink" Target="mailto:romatowski.7@gmail.com" TargetMode="External"/><Relationship Id="rId35" Type="http://schemas.openxmlformats.org/officeDocument/2006/relationships/hyperlink" Target="mailto:Arden.landes@viskase.com" TargetMode="External"/><Relationship Id="rId43" Type="http://schemas.openxmlformats.org/officeDocument/2006/relationships/hyperlink" Target="mailto:Wtkenney1@gmail.com" TargetMode="External"/><Relationship Id="rId48" Type="http://schemas.openxmlformats.org/officeDocument/2006/relationships/hyperlink" Target="mailto:cswrtzy82@aol.com" TargetMode="External"/><Relationship Id="rId8" Type="http://schemas.openxmlformats.org/officeDocument/2006/relationships/hyperlink" Target="http://region7mensgymnastics.com/index.htm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attsteve1957@gmail.com" TargetMode="External"/><Relationship Id="rId17" Type="http://schemas.openxmlformats.org/officeDocument/2006/relationships/hyperlink" Target="mailto:zacharyroeder@gmail.com" TargetMode="External"/><Relationship Id="rId25" Type="http://schemas.openxmlformats.org/officeDocument/2006/relationships/hyperlink" Target="mailto:Gymring@gmail.com" TargetMode="External"/><Relationship Id="rId33" Type="http://schemas.openxmlformats.org/officeDocument/2006/relationships/hyperlink" Target="mailto:squibflip17@yahoo.com" TargetMode="External"/><Relationship Id="rId38" Type="http://schemas.openxmlformats.org/officeDocument/2006/relationships/hyperlink" Target="mailto:ahover307@gmail.com" TargetMode="External"/><Relationship Id="rId46" Type="http://schemas.openxmlformats.org/officeDocument/2006/relationships/hyperlink" Target="mailto:Wrobo26@gmail.com" TargetMode="External"/><Relationship Id="rId20" Type="http://schemas.openxmlformats.org/officeDocument/2006/relationships/hyperlink" Target="mailto:zack-michael@comcast.net" TargetMode="External"/><Relationship Id="rId41" Type="http://schemas.openxmlformats.org/officeDocument/2006/relationships/hyperlink" Target="mailto:jkitzenabelson@verizon.net"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FFF0-D391-3342-B831-89820E5E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Zack</dc:creator>
  <cp:lastModifiedBy>Jeffrey Zack</cp:lastModifiedBy>
  <cp:revision>4</cp:revision>
  <dcterms:created xsi:type="dcterms:W3CDTF">2021-10-29T18:27:00Z</dcterms:created>
  <dcterms:modified xsi:type="dcterms:W3CDTF">2021-10-29T19:37:00Z</dcterms:modified>
</cp:coreProperties>
</file>